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98522" w14:textId="1C218D3D" w:rsidR="009454D8" w:rsidRPr="00593BFC" w:rsidRDefault="009454D8" w:rsidP="009C6EA2">
      <w:pPr>
        <w:spacing w:after="200" w:line="360" w:lineRule="auto"/>
        <w:jc w:val="center"/>
        <w:rPr>
          <w:color w:val="000000"/>
          <w:sz w:val="32"/>
          <w:szCs w:val="32"/>
          <w:lang w:val="en-US"/>
        </w:rPr>
      </w:pPr>
      <w:r w:rsidRPr="00593BFC">
        <w:rPr>
          <w:color w:val="000000"/>
          <w:sz w:val="32"/>
          <w:szCs w:val="32"/>
          <w:lang w:val="en-US"/>
        </w:rPr>
        <w:t>INOVASI</w:t>
      </w:r>
    </w:p>
    <w:p w14:paraId="4E34295D" w14:textId="3FEB1307" w:rsidR="009454D8" w:rsidRPr="00593BFC" w:rsidRDefault="009454D8" w:rsidP="009C6EA2">
      <w:pPr>
        <w:spacing w:after="200" w:line="360" w:lineRule="auto"/>
        <w:jc w:val="center"/>
        <w:rPr>
          <w:color w:val="000000"/>
          <w:sz w:val="32"/>
          <w:szCs w:val="32"/>
          <w:lang w:val="en-US"/>
        </w:rPr>
      </w:pPr>
      <w:r w:rsidRPr="00593BFC">
        <w:rPr>
          <w:color w:val="000000"/>
          <w:sz w:val="32"/>
          <w:szCs w:val="32"/>
          <w:lang w:val="en-US"/>
        </w:rPr>
        <w:t>E-FARMASI</w:t>
      </w:r>
    </w:p>
    <w:p w14:paraId="3845D074" w14:textId="406A87C3" w:rsidR="009454D8" w:rsidRPr="00593BFC" w:rsidRDefault="009454D8" w:rsidP="009C6EA2">
      <w:pPr>
        <w:spacing w:after="200" w:line="360" w:lineRule="auto"/>
        <w:jc w:val="center"/>
        <w:rPr>
          <w:color w:val="000000"/>
          <w:sz w:val="28"/>
          <w:szCs w:val="28"/>
          <w:lang w:val="en-US"/>
        </w:rPr>
      </w:pPr>
      <w:r w:rsidRPr="00593BFC">
        <w:rPr>
          <w:noProof/>
          <w:color w:val="000000"/>
          <w:sz w:val="28"/>
          <w:szCs w:val="28"/>
          <w:lang w:val="en-US"/>
        </w:rPr>
        <w:drawing>
          <wp:anchor distT="0" distB="0" distL="114300" distR="114300" simplePos="0" relativeHeight="251661312" behindDoc="1" locked="0" layoutInCell="1" allowOverlap="1" wp14:anchorId="5EFDA6D3" wp14:editId="05B05C00">
            <wp:simplePos x="0" y="0"/>
            <wp:positionH relativeFrom="column">
              <wp:posOffset>1283970</wp:posOffset>
            </wp:positionH>
            <wp:positionV relativeFrom="paragraph">
              <wp:posOffset>377487</wp:posOffset>
            </wp:positionV>
            <wp:extent cx="3511685" cy="5430441"/>
            <wp:effectExtent l="0" t="0" r="0" b="5715"/>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7">
                      <a:extLst>
                        <a:ext uri="{28A0092B-C50C-407E-A947-70E740481C1C}">
                          <a14:useLocalDpi xmlns:a14="http://schemas.microsoft.com/office/drawing/2010/main" val="0"/>
                        </a:ext>
                      </a:extLst>
                    </a:blip>
                    <a:stretch>
                      <a:fillRect/>
                    </a:stretch>
                  </pic:blipFill>
                  <pic:spPr>
                    <a:xfrm>
                      <a:off x="0" y="0"/>
                      <a:ext cx="3511685" cy="5430441"/>
                    </a:xfrm>
                    <a:prstGeom prst="rect">
                      <a:avLst/>
                    </a:prstGeom>
                  </pic:spPr>
                </pic:pic>
              </a:graphicData>
            </a:graphic>
            <wp14:sizeRelH relativeFrom="page">
              <wp14:pctWidth>0</wp14:pctWidth>
            </wp14:sizeRelH>
            <wp14:sizeRelV relativeFrom="page">
              <wp14:pctHeight>0</wp14:pctHeight>
            </wp14:sizeRelV>
          </wp:anchor>
        </w:drawing>
      </w:r>
    </w:p>
    <w:p w14:paraId="1029F6A6" w14:textId="620A4E4B" w:rsidR="009454D8" w:rsidRPr="00593BFC" w:rsidRDefault="009454D8" w:rsidP="009C6EA2">
      <w:pPr>
        <w:spacing w:after="200" w:line="360" w:lineRule="auto"/>
        <w:jc w:val="center"/>
        <w:rPr>
          <w:color w:val="000000"/>
          <w:sz w:val="28"/>
          <w:szCs w:val="28"/>
        </w:rPr>
      </w:pPr>
    </w:p>
    <w:p w14:paraId="403662B6" w14:textId="7EC19001" w:rsidR="009454D8" w:rsidRPr="00593BFC" w:rsidRDefault="009454D8" w:rsidP="009C6EA2">
      <w:pPr>
        <w:spacing w:after="200" w:line="360" w:lineRule="auto"/>
        <w:jc w:val="center"/>
        <w:rPr>
          <w:color w:val="000000"/>
          <w:sz w:val="28"/>
          <w:szCs w:val="28"/>
        </w:rPr>
      </w:pPr>
    </w:p>
    <w:p w14:paraId="1935A2AA" w14:textId="6ECC2031" w:rsidR="009454D8" w:rsidRPr="00593BFC" w:rsidRDefault="009454D8" w:rsidP="009C6EA2">
      <w:pPr>
        <w:spacing w:after="200" w:line="360" w:lineRule="auto"/>
        <w:jc w:val="center"/>
        <w:rPr>
          <w:color w:val="000000"/>
          <w:sz w:val="28"/>
          <w:szCs w:val="28"/>
        </w:rPr>
      </w:pPr>
    </w:p>
    <w:p w14:paraId="686EB6E5" w14:textId="77777777" w:rsidR="009454D8" w:rsidRPr="00593BFC" w:rsidRDefault="009454D8" w:rsidP="009C6EA2">
      <w:pPr>
        <w:spacing w:after="200" w:line="360" w:lineRule="auto"/>
        <w:jc w:val="center"/>
        <w:rPr>
          <w:color w:val="000000"/>
          <w:sz w:val="28"/>
          <w:szCs w:val="28"/>
        </w:rPr>
      </w:pPr>
    </w:p>
    <w:p w14:paraId="026757DD" w14:textId="77777777" w:rsidR="009454D8" w:rsidRPr="00593BFC" w:rsidRDefault="009454D8" w:rsidP="009C6EA2">
      <w:pPr>
        <w:spacing w:after="200" w:line="360" w:lineRule="auto"/>
        <w:jc w:val="center"/>
        <w:rPr>
          <w:color w:val="000000"/>
          <w:sz w:val="28"/>
          <w:szCs w:val="28"/>
        </w:rPr>
      </w:pPr>
    </w:p>
    <w:p w14:paraId="60C5B468" w14:textId="77777777" w:rsidR="009454D8" w:rsidRPr="00593BFC" w:rsidRDefault="009454D8" w:rsidP="009C6EA2">
      <w:pPr>
        <w:spacing w:after="200" w:line="360" w:lineRule="auto"/>
        <w:jc w:val="center"/>
        <w:rPr>
          <w:color w:val="000000"/>
          <w:sz w:val="28"/>
          <w:szCs w:val="28"/>
        </w:rPr>
      </w:pPr>
    </w:p>
    <w:p w14:paraId="6D390817" w14:textId="77777777" w:rsidR="009454D8" w:rsidRPr="00593BFC" w:rsidRDefault="009454D8" w:rsidP="009C6EA2">
      <w:pPr>
        <w:spacing w:after="200" w:line="360" w:lineRule="auto"/>
        <w:jc w:val="center"/>
        <w:rPr>
          <w:color w:val="000000"/>
          <w:sz w:val="28"/>
          <w:szCs w:val="28"/>
        </w:rPr>
      </w:pPr>
    </w:p>
    <w:p w14:paraId="34949ED5" w14:textId="77777777" w:rsidR="009454D8" w:rsidRPr="00593BFC" w:rsidRDefault="009454D8" w:rsidP="009C6EA2">
      <w:pPr>
        <w:spacing w:after="200" w:line="360" w:lineRule="auto"/>
        <w:jc w:val="center"/>
        <w:rPr>
          <w:color w:val="000000"/>
          <w:sz w:val="28"/>
          <w:szCs w:val="28"/>
        </w:rPr>
      </w:pPr>
    </w:p>
    <w:p w14:paraId="0414E7B3" w14:textId="77777777" w:rsidR="009454D8" w:rsidRPr="00593BFC" w:rsidRDefault="009454D8" w:rsidP="009C6EA2">
      <w:pPr>
        <w:spacing w:after="200" w:line="360" w:lineRule="auto"/>
        <w:jc w:val="center"/>
        <w:rPr>
          <w:color w:val="000000"/>
          <w:sz w:val="28"/>
          <w:szCs w:val="28"/>
        </w:rPr>
      </w:pPr>
    </w:p>
    <w:p w14:paraId="51E41894" w14:textId="77777777" w:rsidR="009454D8" w:rsidRPr="00593BFC" w:rsidRDefault="009454D8" w:rsidP="009C6EA2">
      <w:pPr>
        <w:spacing w:after="200" w:line="360" w:lineRule="auto"/>
        <w:jc w:val="center"/>
        <w:rPr>
          <w:color w:val="000000"/>
          <w:sz w:val="28"/>
          <w:szCs w:val="28"/>
        </w:rPr>
      </w:pPr>
    </w:p>
    <w:p w14:paraId="44BC0336" w14:textId="77777777" w:rsidR="009454D8" w:rsidRPr="00593BFC" w:rsidRDefault="009454D8" w:rsidP="009C6EA2">
      <w:pPr>
        <w:spacing w:after="200" w:line="360" w:lineRule="auto"/>
        <w:jc w:val="center"/>
        <w:rPr>
          <w:color w:val="000000"/>
          <w:sz w:val="28"/>
          <w:szCs w:val="28"/>
        </w:rPr>
      </w:pPr>
    </w:p>
    <w:p w14:paraId="118E9415" w14:textId="77777777" w:rsidR="009454D8" w:rsidRPr="00593BFC" w:rsidRDefault="009454D8" w:rsidP="009C6EA2">
      <w:pPr>
        <w:spacing w:after="200" w:line="360" w:lineRule="auto"/>
        <w:jc w:val="center"/>
        <w:rPr>
          <w:color w:val="000000"/>
          <w:sz w:val="28"/>
          <w:szCs w:val="28"/>
        </w:rPr>
      </w:pPr>
    </w:p>
    <w:p w14:paraId="43DCD3DC" w14:textId="77777777" w:rsidR="009454D8" w:rsidRPr="00593BFC" w:rsidRDefault="009454D8" w:rsidP="009C6EA2">
      <w:pPr>
        <w:spacing w:after="200" w:line="360" w:lineRule="auto"/>
        <w:jc w:val="center"/>
        <w:rPr>
          <w:color w:val="000000"/>
          <w:sz w:val="28"/>
          <w:szCs w:val="28"/>
        </w:rPr>
      </w:pPr>
    </w:p>
    <w:p w14:paraId="023A8254" w14:textId="77777777" w:rsidR="009454D8" w:rsidRPr="00593BFC" w:rsidRDefault="009454D8" w:rsidP="009C6EA2">
      <w:pPr>
        <w:spacing w:after="200" w:line="360" w:lineRule="auto"/>
        <w:jc w:val="center"/>
        <w:rPr>
          <w:color w:val="000000"/>
          <w:sz w:val="28"/>
          <w:szCs w:val="28"/>
        </w:rPr>
      </w:pPr>
    </w:p>
    <w:p w14:paraId="2683DD88" w14:textId="5E41CDB1" w:rsidR="009454D8" w:rsidRPr="00593BFC" w:rsidRDefault="009454D8" w:rsidP="009C6EA2">
      <w:pPr>
        <w:spacing w:after="200" w:line="360" w:lineRule="auto"/>
        <w:jc w:val="center"/>
        <w:rPr>
          <w:color w:val="000000"/>
          <w:sz w:val="28"/>
          <w:szCs w:val="28"/>
          <w:lang w:val="en-US"/>
        </w:rPr>
      </w:pPr>
      <w:r w:rsidRPr="00593BFC">
        <w:rPr>
          <w:color w:val="000000"/>
          <w:sz w:val="28"/>
          <w:szCs w:val="28"/>
          <w:lang w:val="en-US"/>
        </w:rPr>
        <w:t>DINAS KESEHATAN</w:t>
      </w:r>
    </w:p>
    <w:p w14:paraId="1D7CF936" w14:textId="3E642AA0" w:rsidR="009454D8" w:rsidRPr="00593BFC" w:rsidRDefault="009454D8" w:rsidP="009C6EA2">
      <w:pPr>
        <w:spacing w:after="200" w:line="360" w:lineRule="auto"/>
        <w:jc w:val="center"/>
        <w:rPr>
          <w:color w:val="000000"/>
          <w:sz w:val="28"/>
          <w:szCs w:val="28"/>
          <w:lang w:val="en-US"/>
        </w:rPr>
      </w:pPr>
      <w:r w:rsidRPr="00593BFC">
        <w:rPr>
          <w:color w:val="000000"/>
          <w:sz w:val="28"/>
          <w:szCs w:val="28"/>
          <w:lang w:val="en-US"/>
        </w:rPr>
        <w:t>KABUPATEN BANYUWANGI</w:t>
      </w:r>
    </w:p>
    <w:p w14:paraId="0479C441" w14:textId="77777777" w:rsidR="009454D8" w:rsidRPr="00593BFC" w:rsidRDefault="009454D8" w:rsidP="009454D8">
      <w:pPr>
        <w:spacing w:after="200" w:line="360" w:lineRule="auto"/>
        <w:rPr>
          <w:color w:val="000000"/>
          <w:sz w:val="28"/>
          <w:szCs w:val="28"/>
        </w:rPr>
      </w:pPr>
    </w:p>
    <w:p w14:paraId="066FDF38" w14:textId="7B40EAB9" w:rsidR="00F1512E" w:rsidRPr="00593BFC" w:rsidRDefault="003D35BB" w:rsidP="009C6EA2">
      <w:pPr>
        <w:spacing w:after="200" w:line="360" w:lineRule="auto"/>
        <w:jc w:val="center"/>
        <w:rPr>
          <w:color w:val="000000"/>
        </w:rPr>
      </w:pPr>
      <w:r w:rsidRPr="00593BFC">
        <w:rPr>
          <w:color w:val="000000"/>
        </w:rPr>
        <w:lastRenderedPageBreak/>
        <w:t>Kata Pengantar</w:t>
      </w:r>
    </w:p>
    <w:p w14:paraId="67B3E134" w14:textId="77777777" w:rsidR="009C6EA2" w:rsidRPr="00593BFC" w:rsidRDefault="009C6EA2" w:rsidP="009C6EA2">
      <w:pPr>
        <w:spacing w:after="200" w:line="360" w:lineRule="auto"/>
        <w:jc w:val="center"/>
        <w:rPr>
          <w:color w:val="000000"/>
        </w:rPr>
      </w:pPr>
    </w:p>
    <w:p w14:paraId="6760AFB7" w14:textId="4F7C63EF" w:rsidR="00057923" w:rsidRPr="00593BFC" w:rsidRDefault="00593BFC" w:rsidP="00057923">
      <w:pPr>
        <w:shd w:val="clear" w:color="auto" w:fill="FFFFFF"/>
        <w:spacing w:line="360" w:lineRule="auto"/>
        <w:ind w:left="284" w:firstLine="709"/>
        <w:jc w:val="both"/>
      </w:pPr>
      <w:r w:rsidRPr="00593BFC">
        <w:rPr>
          <w:color w:val="000000"/>
          <w:lang w:val="en-US"/>
        </w:rPr>
        <w:t>E-FARMASI</w:t>
      </w:r>
      <w:r w:rsidR="00057923" w:rsidRPr="00593BFC">
        <w:rPr>
          <w:color w:val="000000"/>
        </w:rPr>
        <w:t xml:space="preserve"> dapat didefinisikan sebagai kumpulan elemen yang saling berhubungan satu sama lain yang membentuk satu kesatuan untuk mengintegrasikan data, memproses dan menyimpan serta mendistribusikan informasi (Budi </w:t>
      </w:r>
      <w:proofErr w:type="spellStart"/>
      <w:r w:rsidR="00057923" w:rsidRPr="00593BFC">
        <w:rPr>
          <w:color w:val="000000"/>
        </w:rPr>
        <w:t>Sutedjo</w:t>
      </w:r>
      <w:proofErr w:type="spellEnd"/>
      <w:r w:rsidR="00057923" w:rsidRPr="00593BFC">
        <w:rPr>
          <w:color w:val="000000"/>
        </w:rPr>
        <w:t xml:space="preserve"> Dharma </w:t>
      </w:r>
      <w:proofErr w:type="spellStart"/>
      <w:r w:rsidR="00057923" w:rsidRPr="00593BFC">
        <w:rPr>
          <w:color w:val="000000"/>
        </w:rPr>
        <w:t>Oetomo</w:t>
      </w:r>
      <w:proofErr w:type="spellEnd"/>
      <w:r w:rsidR="00057923" w:rsidRPr="00593BFC">
        <w:rPr>
          <w:color w:val="000000"/>
        </w:rPr>
        <w:t xml:space="preserve">, 2002). </w:t>
      </w:r>
      <w:r w:rsidRPr="00593BFC">
        <w:rPr>
          <w:color w:val="000000"/>
          <w:lang w:val="en-US"/>
        </w:rPr>
        <w:t xml:space="preserve">E-FARMASI </w:t>
      </w:r>
      <w:r w:rsidR="00057923" w:rsidRPr="00593BFC">
        <w:rPr>
          <w:color w:val="000000"/>
        </w:rPr>
        <w:t xml:space="preserve">merupakan aplikasi web </w:t>
      </w:r>
      <w:proofErr w:type="spellStart"/>
      <w:r w:rsidR="00057923" w:rsidRPr="00593BFC">
        <w:rPr>
          <w:color w:val="000000"/>
        </w:rPr>
        <w:t>base</w:t>
      </w:r>
      <w:proofErr w:type="spellEnd"/>
      <w:r w:rsidR="00057923" w:rsidRPr="00593BFC">
        <w:rPr>
          <w:color w:val="000000"/>
        </w:rPr>
        <w:t xml:space="preserve"> yang dapat diakses dengan perangkat komputer, laptop, maupun </w:t>
      </w:r>
      <w:proofErr w:type="spellStart"/>
      <w:r w:rsidR="00057923" w:rsidRPr="00593BFC">
        <w:rPr>
          <w:color w:val="000000"/>
        </w:rPr>
        <w:t>handphone</w:t>
      </w:r>
      <w:proofErr w:type="spellEnd"/>
      <w:r w:rsidR="00057923" w:rsidRPr="00593BFC">
        <w:rPr>
          <w:color w:val="000000"/>
        </w:rPr>
        <w:t xml:space="preserve"> melalui browser yang terhubung dengan jaringan internet. </w:t>
      </w:r>
    </w:p>
    <w:p w14:paraId="1220BA9C" w14:textId="6289949E" w:rsidR="00057923" w:rsidRPr="00593BFC" w:rsidRDefault="00057923" w:rsidP="00057923">
      <w:pPr>
        <w:shd w:val="clear" w:color="auto" w:fill="FFFFFF"/>
        <w:spacing w:line="360" w:lineRule="auto"/>
        <w:ind w:left="284" w:firstLine="709"/>
        <w:jc w:val="both"/>
      </w:pPr>
      <w:r w:rsidRPr="00593BFC">
        <w:rPr>
          <w:color w:val="000000"/>
        </w:rPr>
        <w:t xml:space="preserve">Pada level Puskesmas, ada admin Puskesmas dan admin unit pelayanan. </w:t>
      </w:r>
      <w:r w:rsidR="00593BFC" w:rsidRPr="00593BFC">
        <w:rPr>
          <w:color w:val="000000"/>
          <w:lang w:val="en-US"/>
        </w:rPr>
        <w:t>E-FARMASI</w:t>
      </w:r>
      <w:r w:rsidRPr="00593BFC">
        <w:rPr>
          <w:color w:val="000000"/>
        </w:rPr>
        <w:t xml:space="preserve"> mengolah data-data dalam proses manajemen pelayanan kefarmasian menjadi informasi-informasi yang dibutuhkan.</w:t>
      </w:r>
    </w:p>
    <w:p w14:paraId="0CA39FC9" w14:textId="2C62E780" w:rsidR="00057923" w:rsidRPr="00593BFC" w:rsidRDefault="00057923" w:rsidP="00057923">
      <w:pPr>
        <w:shd w:val="clear" w:color="auto" w:fill="FFFFFF"/>
        <w:spacing w:line="360" w:lineRule="auto"/>
        <w:ind w:left="284" w:firstLine="709"/>
        <w:jc w:val="both"/>
      </w:pPr>
      <w:r w:rsidRPr="00593BFC">
        <w:rPr>
          <w:color w:val="000000"/>
        </w:rPr>
        <w:t xml:space="preserve">Informasi adalah sekumpulan data atau fakta yang telah diproses dan dikelola sedemikian rupa sehingga menjadi sesuatu yang mudah dimengerti dan bermanfaat bagi penerimanya. Informasi yang dapat diambil dari </w:t>
      </w:r>
      <w:r w:rsidR="00593BFC" w:rsidRPr="00593BFC">
        <w:rPr>
          <w:color w:val="000000"/>
          <w:lang w:val="en-US"/>
        </w:rPr>
        <w:t xml:space="preserve">E-FARMASI </w:t>
      </w:r>
      <w:r w:rsidRPr="00593BFC">
        <w:rPr>
          <w:color w:val="000000"/>
        </w:rPr>
        <w:t xml:space="preserve">meliputi laporan pengelolaan obat, laporan kegiatan pelayanan farmasi klinis, dan laporan persediaan </w:t>
      </w:r>
      <w:proofErr w:type="spellStart"/>
      <w:r w:rsidRPr="00593BFC">
        <w:rPr>
          <w:color w:val="000000"/>
        </w:rPr>
        <w:t>asset</w:t>
      </w:r>
      <w:proofErr w:type="spellEnd"/>
      <w:r w:rsidRPr="00593BFC">
        <w:rPr>
          <w:color w:val="000000"/>
        </w:rPr>
        <w:t xml:space="preserve"> obat. </w:t>
      </w:r>
    </w:p>
    <w:p w14:paraId="7C359378" w14:textId="77777777" w:rsidR="00057923" w:rsidRPr="00593BFC" w:rsidRDefault="00057923" w:rsidP="00057923"/>
    <w:p w14:paraId="64659A8D" w14:textId="28E6FBC0" w:rsidR="00B4734D" w:rsidRPr="00593BFC" w:rsidRDefault="00B4734D" w:rsidP="00F1512E">
      <w:pPr>
        <w:spacing w:line="360" w:lineRule="auto"/>
        <w:ind w:firstLine="567"/>
        <w:jc w:val="both"/>
        <w:rPr>
          <w:lang w:val="en-US"/>
        </w:rPr>
      </w:pPr>
    </w:p>
    <w:p w14:paraId="4054B723" w14:textId="0D029102" w:rsidR="00B4734D" w:rsidRPr="00593BFC" w:rsidRDefault="00B4734D" w:rsidP="00F1512E">
      <w:pPr>
        <w:spacing w:line="360" w:lineRule="auto"/>
        <w:ind w:firstLine="567"/>
        <w:jc w:val="both"/>
        <w:rPr>
          <w:lang w:val="en-US"/>
        </w:rPr>
      </w:pPr>
    </w:p>
    <w:p w14:paraId="3681C4A8" w14:textId="2B622D16" w:rsidR="00B4734D" w:rsidRPr="00593BFC" w:rsidRDefault="00B4734D" w:rsidP="00F1512E">
      <w:pPr>
        <w:spacing w:line="360" w:lineRule="auto"/>
        <w:ind w:firstLine="567"/>
        <w:jc w:val="both"/>
        <w:rPr>
          <w:lang w:val="en-US"/>
        </w:rPr>
      </w:pPr>
    </w:p>
    <w:p w14:paraId="7068667A" w14:textId="70304D14" w:rsidR="00B4734D" w:rsidRPr="00593BFC" w:rsidRDefault="00B4734D" w:rsidP="00F1512E">
      <w:pPr>
        <w:spacing w:line="360" w:lineRule="auto"/>
        <w:ind w:firstLine="567"/>
        <w:jc w:val="both"/>
        <w:rPr>
          <w:lang w:val="en-US"/>
        </w:rPr>
      </w:pPr>
    </w:p>
    <w:p w14:paraId="0809F4BA" w14:textId="00FE2BD0" w:rsidR="00B4734D" w:rsidRPr="00593BFC" w:rsidRDefault="00B4734D" w:rsidP="00F1512E">
      <w:pPr>
        <w:spacing w:line="360" w:lineRule="auto"/>
        <w:ind w:firstLine="567"/>
        <w:jc w:val="both"/>
        <w:rPr>
          <w:lang w:val="en-US"/>
        </w:rPr>
      </w:pPr>
    </w:p>
    <w:p w14:paraId="31E36C6E" w14:textId="7CC395B2" w:rsidR="00B4734D" w:rsidRPr="00593BFC" w:rsidRDefault="00B4734D" w:rsidP="00F1512E">
      <w:pPr>
        <w:spacing w:line="360" w:lineRule="auto"/>
        <w:ind w:firstLine="567"/>
        <w:jc w:val="both"/>
        <w:rPr>
          <w:lang w:val="en-US"/>
        </w:rPr>
      </w:pPr>
    </w:p>
    <w:p w14:paraId="7652BBEB" w14:textId="5F001E54" w:rsidR="00B4734D" w:rsidRPr="00593BFC" w:rsidRDefault="00B4734D" w:rsidP="00F1512E">
      <w:pPr>
        <w:spacing w:line="360" w:lineRule="auto"/>
        <w:ind w:firstLine="567"/>
        <w:jc w:val="both"/>
        <w:rPr>
          <w:lang w:val="en-US"/>
        </w:rPr>
      </w:pPr>
    </w:p>
    <w:p w14:paraId="22987561" w14:textId="6957D97D" w:rsidR="00B4734D" w:rsidRPr="00593BFC" w:rsidRDefault="00B4734D" w:rsidP="00F1512E">
      <w:pPr>
        <w:spacing w:line="360" w:lineRule="auto"/>
        <w:ind w:firstLine="567"/>
        <w:jc w:val="both"/>
        <w:rPr>
          <w:lang w:val="en-US"/>
        </w:rPr>
      </w:pPr>
    </w:p>
    <w:p w14:paraId="6A3F6EE4" w14:textId="1E8E22E8" w:rsidR="00593BFC" w:rsidRPr="00593BFC" w:rsidRDefault="00593BFC" w:rsidP="00F1512E">
      <w:pPr>
        <w:spacing w:line="360" w:lineRule="auto"/>
        <w:ind w:firstLine="567"/>
        <w:jc w:val="both"/>
        <w:rPr>
          <w:lang w:val="en-US"/>
        </w:rPr>
      </w:pPr>
    </w:p>
    <w:p w14:paraId="4DDDDE58" w14:textId="53A7BB6C" w:rsidR="00593BFC" w:rsidRPr="00593BFC" w:rsidRDefault="00593BFC" w:rsidP="00F1512E">
      <w:pPr>
        <w:spacing w:line="360" w:lineRule="auto"/>
        <w:ind w:firstLine="567"/>
        <w:jc w:val="both"/>
        <w:rPr>
          <w:lang w:val="en-US"/>
        </w:rPr>
      </w:pPr>
    </w:p>
    <w:p w14:paraId="64CDF5D3" w14:textId="4C5C8674" w:rsidR="00593BFC" w:rsidRPr="00593BFC" w:rsidRDefault="00593BFC" w:rsidP="00F1512E">
      <w:pPr>
        <w:spacing w:line="360" w:lineRule="auto"/>
        <w:ind w:firstLine="567"/>
        <w:jc w:val="both"/>
        <w:rPr>
          <w:lang w:val="en-US"/>
        </w:rPr>
      </w:pPr>
    </w:p>
    <w:p w14:paraId="149EF213" w14:textId="30B985E4" w:rsidR="00593BFC" w:rsidRPr="00593BFC" w:rsidRDefault="00593BFC" w:rsidP="00F1512E">
      <w:pPr>
        <w:spacing w:line="360" w:lineRule="auto"/>
        <w:ind w:firstLine="567"/>
        <w:jc w:val="both"/>
        <w:rPr>
          <w:lang w:val="en-US"/>
        </w:rPr>
      </w:pPr>
    </w:p>
    <w:p w14:paraId="58523E23" w14:textId="18051203" w:rsidR="00593BFC" w:rsidRDefault="00593BFC" w:rsidP="00F1512E">
      <w:pPr>
        <w:spacing w:line="360" w:lineRule="auto"/>
        <w:ind w:firstLine="567"/>
        <w:jc w:val="both"/>
        <w:rPr>
          <w:lang w:val="en-US"/>
        </w:rPr>
      </w:pPr>
    </w:p>
    <w:p w14:paraId="1590A8B3" w14:textId="69A4A9ED" w:rsidR="00593BFC" w:rsidRDefault="00593BFC" w:rsidP="00F1512E">
      <w:pPr>
        <w:spacing w:line="360" w:lineRule="auto"/>
        <w:ind w:firstLine="567"/>
        <w:jc w:val="both"/>
        <w:rPr>
          <w:lang w:val="en-US"/>
        </w:rPr>
      </w:pPr>
    </w:p>
    <w:p w14:paraId="6D17CD33" w14:textId="77777777" w:rsidR="00593BFC" w:rsidRPr="00593BFC" w:rsidRDefault="00593BFC" w:rsidP="00F1512E">
      <w:pPr>
        <w:spacing w:line="360" w:lineRule="auto"/>
        <w:ind w:firstLine="567"/>
        <w:jc w:val="both"/>
        <w:rPr>
          <w:lang w:val="en-US"/>
        </w:rPr>
      </w:pPr>
    </w:p>
    <w:p w14:paraId="76F02D77" w14:textId="77777777" w:rsidR="00593BFC" w:rsidRPr="00593BFC" w:rsidRDefault="00593BFC" w:rsidP="00F1512E">
      <w:pPr>
        <w:spacing w:line="360" w:lineRule="auto"/>
        <w:ind w:firstLine="567"/>
        <w:jc w:val="both"/>
        <w:rPr>
          <w:lang w:val="en-US"/>
        </w:rPr>
      </w:pPr>
    </w:p>
    <w:p w14:paraId="3EF3B5C5" w14:textId="051FB5E9" w:rsidR="00057923" w:rsidRPr="00593BFC" w:rsidRDefault="00057923" w:rsidP="009454D8">
      <w:pPr>
        <w:tabs>
          <w:tab w:val="left" w:pos="3402"/>
          <w:tab w:val="left" w:pos="8222"/>
        </w:tabs>
        <w:spacing w:after="240"/>
        <w:jc w:val="both"/>
      </w:pPr>
    </w:p>
    <w:p w14:paraId="09C6565B" w14:textId="21B0D1CE" w:rsidR="00D72E35" w:rsidRPr="00593BFC" w:rsidRDefault="00D72E35" w:rsidP="00D72E35">
      <w:pPr>
        <w:spacing w:after="200"/>
        <w:jc w:val="center"/>
        <w:rPr>
          <w:color w:val="000000"/>
        </w:rPr>
      </w:pPr>
      <w:r w:rsidRPr="00593BFC">
        <w:rPr>
          <w:color w:val="000000"/>
        </w:rPr>
        <w:lastRenderedPageBreak/>
        <w:t xml:space="preserve">BAB I </w:t>
      </w:r>
    </w:p>
    <w:p w14:paraId="43FF520E" w14:textId="176D8B9A" w:rsidR="00B4734D" w:rsidRPr="00593BFC" w:rsidRDefault="00B4734D" w:rsidP="00D72E35">
      <w:pPr>
        <w:spacing w:after="200"/>
        <w:jc w:val="center"/>
        <w:rPr>
          <w:color w:val="000000"/>
        </w:rPr>
      </w:pPr>
      <w:r w:rsidRPr="00593BFC">
        <w:rPr>
          <w:color w:val="000000"/>
        </w:rPr>
        <w:t>PENDAHULUAN</w:t>
      </w:r>
    </w:p>
    <w:p w14:paraId="60915C86" w14:textId="77777777" w:rsidR="00D72E35" w:rsidRPr="00593BFC" w:rsidRDefault="00D72E35" w:rsidP="00D72E35">
      <w:pPr>
        <w:spacing w:after="200"/>
        <w:jc w:val="center"/>
      </w:pPr>
    </w:p>
    <w:p w14:paraId="34FBC086" w14:textId="78F0F2AC" w:rsidR="00B4734D" w:rsidRPr="00593BFC" w:rsidRDefault="00B4734D" w:rsidP="00D0712D">
      <w:pPr>
        <w:pStyle w:val="DaftarParagraf"/>
        <w:numPr>
          <w:ilvl w:val="0"/>
          <w:numId w:val="1"/>
        </w:numPr>
        <w:spacing w:after="200" w:line="360" w:lineRule="auto"/>
        <w:ind w:left="284" w:hanging="284"/>
        <w:jc w:val="both"/>
        <w:rPr>
          <w:color w:val="000000"/>
        </w:rPr>
      </w:pPr>
      <w:r w:rsidRPr="00593BFC">
        <w:rPr>
          <w:color w:val="000000"/>
        </w:rPr>
        <w:t>Latar Belakang</w:t>
      </w:r>
    </w:p>
    <w:p w14:paraId="46111656" w14:textId="77777777" w:rsidR="00057923" w:rsidRPr="00593BFC" w:rsidRDefault="00057923" w:rsidP="00057923">
      <w:pPr>
        <w:shd w:val="clear" w:color="auto" w:fill="FFFFFF"/>
        <w:spacing w:line="360" w:lineRule="auto"/>
        <w:ind w:left="284" w:firstLine="709"/>
        <w:jc w:val="both"/>
      </w:pPr>
      <w:r w:rsidRPr="00593BFC">
        <w:rPr>
          <w:color w:val="000000"/>
        </w:rPr>
        <w:t xml:space="preserve">Sehubungan Puskesmas  dalam pengadaan obat maupun vaksin masih disediakan oleh Dinas Kesehatan Kabupaten Banyuwangi, ada beberapa permasalahan dalam pengelolaan obat;  tidak tepatnya penghitungan di akhir tahun/ adanya </w:t>
      </w:r>
      <w:proofErr w:type="spellStart"/>
      <w:r w:rsidRPr="00593BFC">
        <w:rPr>
          <w:color w:val="000000"/>
        </w:rPr>
        <w:t>selesih</w:t>
      </w:r>
      <w:proofErr w:type="spellEnd"/>
      <w:r w:rsidRPr="00593BFC">
        <w:rPr>
          <w:color w:val="000000"/>
        </w:rPr>
        <w:t xml:space="preserve"> </w:t>
      </w:r>
      <w:proofErr w:type="spellStart"/>
      <w:r w:rsidRPr="00593BFC">
        <w:rPr>
          <w:color w:val="000000"/>
        </w:rPr>
        <w:t>diakhir</w:t>
      </w:r>
      <w:proofErr w:type="spellEnd"/>
      <w:r w:rsidRPr="00593BFC">
        <w:rPr>
          <w:color w:val="000000"/>
        </w:rPr>
        <w:t xml:space="preserve"> perhitungan,  tidak tertibnya pelaporan obat tepat waktu, lemahnya perencanaan , sehingga masih adanya obat ED yang melebihi batas ketentuan. Kondisi ini membuat kesulitan bagi pengelola obat di tingkat Dinas Kesehatan dalam hal ini Instalasi </w:t>
      </w:r>
      <w:proofErr w:type="spellStart"/>
      <w:r w:rsidRPr="00593BFC">
        <w:rPr>
          <w:color w:val="000000"/>
        </w:rPr>
        <w:t>Farmas</w:t>
      </w:r>
      <w:proofErr w:type="spellEnd"/>
      <w:r w:rsidRPr="00593BFC">
        <w:rPr>
          <w:color w:val="000000"/>
        </w:rPr>
        <w:t xml:space="preserve"> Kabupaten (IFK) dalam menghitung </w:t>
      </w:r>
      <w:proofErr w:type="spellStart"/>
      <w:r w:rsidRPr="00593BFC">
        <w:rPr>
          <w:color w:val="000000"/>
        </w:rPr>
        <w:t>stock</w:t>
      </w:r>
      <w:proofErr w:type="spellEnd"/>
      <w:r w:rsidRPr="00593BFC">
        <w:rPr>
          <w:color w:val="000000"/>
        </w:rPr>
        <w:t xml:space="preserve"> obat di akhir tahun, selain harus menjaga ketersediaan, mutu, keamanan obat, juga harus membuat laporan persediaan dan penggunaan obat dalam mendukung pencapaian kinerja WTP dari auditor, di tengah keterbatasan </w:t>
      </w:r>
      <w:proofErr w:type="spellStart"/>
      <w:r w:rsidRPr="00593BFC">
        <w:rPr>
          <w:color w:val="000000"/>
        </w:rPr>
        <w:t>ketersedian</w:t>
      </w:r>
      <w:proofErr w:type="spellEnd"/>
      <w:r w:rsidRPr="00593BFC">
        <w:rPr>
          <w:color w:val="000000"/>
        </w:rPr>
        <w:t xml:space="preserve"> Sumber Daya Manusia Kesehatan (SDMK).</w:t>
      </w:r>
    </w:p>
    <w:p w14:paraId="1892CD5E" w14:textId="77777777" w:rsidR="00057923" w:rsidRPr="00593BFC" w:rsidRDefault="00057923" w:rsidP="00057923">
      <w:pPr>
        <w:shd w:val="clear" w:color="auto" w:fill="FFFFFF"/>
        <w:spacing w:line="360" w:lineRule="auto"/>
        <w:ind w:left="284" w:firstLine="709"/>
        <w:jc w:val="both"/>
      </w:pPr>
      <w:r w:rsidRPr="00593BFC">
        <w:rPr>
          <w:color w:val="000000"/>
        </w:rPr>
        <w:t xml:space="preserve">Untuk itu dalam rangka meningkatkan mutu manajemen pengelolaan obat di Unit Pelaksana Teknis Dinas Kesehatan Kabupaten Banyuwangi baik itu Instalasi Farmasi Kabupaten  maupun Puskesmas maka dipandang perlu untuk melakukan upaya </w:t>
      </w:r>
      <w:proofErr w:type="spellStart"/>
      <w:r w:rsidRPr="00593BFC">
        <w:rPr>
          <w:color w:val="000000"/>
        </w:rPr>
        <w:t>upaya</w:t>
      </w:r>
      <w:proofErr w:type="spellEnd"/>
      <w:r w:rsidRPr="00593BFC">
        <w:rPr>
          <w:color w:val="000000"/>
        </w:rPr>
        <w:t xml:space="preserve"> perbaikan  sistem informasi obat. Sehingga obat sebagai bahan yang sangat dibutuhkan dalam pelayanan kesehatan, dapat terpenuhi dengan tepat, aman serta memiliki nilai </w:t>
      </w:r>
      <w:proofErr w:type="spellStart"/>
      <w:r w:rsidRPr="00593BFC">
        <w:rPr>
          <w:color w:val="000000"/>
        </w:rPr>
        <w:t>teraputik</w:t>
      </w:r>
      <w:proofErr w:type="spellEnd"/>
      <w:r w:rsidRPr="00593BFC">
        <w:rPr>
          <w:color w:val="000000"/>
        </w:rPr>
        <w:t xml:space="preserve"> yang tinggi. </w:t>
      </w:r>
    </w:p>
    <w:p w14:paraId="52DD46BF" w14:textId="77777777" w:rsidR="00057923" w:rsidRPr="00593BFC" w:rsidRDefault="00057923" w:rsidP="00057923">
      <w:pPr>
        <w:shd w:val="clear" w:color="auto" w:fill="FFFFFF"/>
        <w:spacing w:line="360" w:lineRule="auto"/>
        <w:ind w:left="284" w:firstLine="709"/>
        <w:jc w:val="both"/>
      </w:pPr>
      <w:r w:rsidRPr="00593BFC">
        <w:rPr>
          <w:color w:val="000000"/>
        </w:rPr>
        <w:t xml:space="preserve">System e-farmasi di lingkungan Dinas Kesehatan Kabupaten Banyuwangi telah ada sejak 2018, </w:t>
      </w:r>
      <w:proofErr w:type="spellStart"/>
      <w:r w:rsidRPr="00593BFC">
        <w:rPr>
          <w:color w:val="000000"/>
        </w:rPr>
        <w:t>system</w:t>
      </w:r>
      <w:proofErr w:type="spellEnd"/>
      <w:r w:rsidRPr="00593BFC">
        <w:rPr>
          <w:color w:val="000000"/>
        </w:rPr>
        <w:t xml:space="preserve"> ini telah membantu banyak dalam menghitung masuk keluar obat dengan tepat, namun demikian masih perlu terus ada penyesuaian, baik itu pengguna, juga perangkat.  Perkembangan teknologi informasi telah membuka kemudahan dalam mengolah data. Kehadiran e-farmasi sebagai perangkat komunikasi digital sebuah </w:t>
      </w:r>
      <w:proofErr w:type="spellStart"/>
      <w:r w:rsidRPr="00593BFC">
        <w:rPr>
          <w:color w:val="000000"/>
        </w:rPr>
        <w:t>keniscaayaan</w:t>
      </w:r>
      <w:proofErr w:type="spellEnd"/>
      <w:r w:rsidRPr="00593BFC">
        <w:rPr>
          <w:color w:val="000000"/>
        </w:rPr>
        <w:t>, tak dapat dihindarkan lagi. Sistem Informasi Manajemen berbasis elektronik merupakan salah satu bentuk teknologi digital untuk mempercepat pengolahan data kefarmasian maupun logistik.</w:t>
      </w:r>
    </w:p>
    <w:p w14:paraId="0DEFDEB0" w14:textId="48E59AB4" w:rsidR="00057923" w:rsidRPr="00593BFC" w:rsidRDefault="00057923" w:rsidP="00057923">
      <w:pPr>
        <w:shd w:val="clear" w:color="auto" w:fill="FFFFFF"/>
        <w:spacing w:after="150" w:line="360" w:lineRule="auto"/>
        <w:ind w:left="284" w:firstLine="709"/>
        <w:jc w:val="both"/>
      </w:pPr>
      <w:r w:rsidRPr="00593BFC">
        <w:rPr>
          <w:color w:val="000000"/>
        </w:rPr>
        <w:t> </w:t>
      </w:r>
      <w:r w:rsidR="000A2421" w:rsidRPr="00593BFC">
        <w:rPr>
          <w:color w:val="000000"/>
          <w:lang w:val="en-US"/>
        </w:rPr>
        <w:t>E-FARMASI</w:t>
      </w:r>
      <w:r w:rsidRPr="00593BFC">
        <w:rPr>
          <w:color w:val="000000"/>
        </w:rPr>
        <w:t xml:space="preserve"> sebuah </w:t>
      </w:r>
      <w:proofErr w:type="spellStart"/>
      <w:r w:rsidRPr="00593BFC">
        <w:rPr>
          <w:color w:val="000000"/>
        </w:rPr>
        <w:t>system</w:t>
      </w:r>
      <w:proofErr w:type="spellEnd"/>
      <w:r w:rsidRPr="00593BFC">
        <w:rPr>
          <w:color w:val="000000"/>
        </w:rPr>
        <w:t xml:space="preserve"> informasi yang dirancang oleh Dinas Kesehatan sebagai inovasi berbasis teknologi informasi di bidang kefarmasian yang dapat membantu dan mempermudah petugas kefarmasian dalam pelayanan kefarmasian; penghitungan penyediaan obat, vaksin dan </w:t>
      </w:r>
      <w:proofErr w:type="spellStart"/>
      <w:r w:rsidRPr="00593BFC">
        <w:rPr>
          <w:color w:val="000000"/>
        </w:rPr>
        <w:t>logistic</w:t>
      </w:r>
      <w:proofErr w:type="spellEnd"/>
      <w:r w:rsidRPr="00593BFC">
        <w:rPr>
          <w:color w:val="000000"/>
        </w:rPr>
        <w:t xml:space="preserve"> secara efektif dan efisien, dan dapat menyediakan </w:t>
      </w:r>
      <w:r w:rsidRPr="00593BFC">
        <w:rPr>
          <w:color w:val="000000"/>
        </w:rPr>
        <w:lastRenderedPageBreak/>
        <w:t xml:space="preserve">informasi yang tepat, akurat, relevan, dan </w:t>
      </w:r>
      <w:proofErr w:type="spellStart"/>
      <w:r w:rsidRPr="00593BFC">
        <w:rPr>
          <w:color w:val="000000"/>
        </w:rPr>
        <w:t>akuntabel</w:t>
      </w:r>
      <w:proofErr w:type="spellEnd"/>
      <w:r w:rsidRPr="00593BFC">
        <w:rPr>
          <w:color w:val="000000"/>
        </w:rPr>
        <w:t xml:space="preserve"> dalam rangka meningkatkan kualitas pelayanan kefarmasian.</w:t>
      </w:r>
    </w:p>
    <w:p w14:paraId="2E57F6C4" w14:textId="77777777" w:rsidR="00D72E35" w:rsidRPr="00593BFC" w:rsidRDefault="00D72E35" w:rsidP="00057923">
      <w:pPr>
        <w:pStyle w:val="DaftarParagraf"/>
        <w:ind w:left="1440"/>
      </w:pPr>
    </w:p>
    <w:p w14:paraId="2FDB4F3A" w14:textId="1A83BE70" w:rsidR="00D72E35" w:rsidRPr="00593BFC" w:rsidRDefault="00B4734D" w:rsidP="004D554A">
      <w:pPr>
        <w:pStyle w:val="DaftarParagraf"/>
        <w:numPr>
          <w:ilvl w:val="0"/>
          <w:numId w:val="2"/>
        </w:numPr>
        <w:spacing w:after="200" w:line="360" w:lineRule="auto"/>
        <w:ind w:left="284" w:hanging="284"/>
        <w:jc w:val="both"/>
      </w:pPr>
      <w:r w:rsidRPr="00593BFC">
        <w:rPr>
          <w:color w:val="000000"/>
        </w:rPr>
        <w:t xml:space="preserve">Dasar Hukum </w:t>
      </w:r>
    </w:p>
    <w:p w14:paraId="3168D1C9" w14:textId="77777777" w:rsidR="004D554A" w:rsidRPr="00593BFC" w:rsidRDefault="004D554A" w:rsidP="004D554A">
      <w:pPr>
        <w:pStyle w:val="NormalWeb"/>
        <w:numPr>
          <w:ilvl w:val="0"/>
          <w:numId w:val="13"/>
        </w:numPr>
        <w:shd w:val="clear" w:color="auto" w:fill="FFFFFF"/>
        <w:spacing w:before="0" w:beforeAutospacing="0" w:after="0" w:afterAutospacing="0" w:line="360" w:lineRule="auto"/>
        <w:ind w:left="1134" w:hanging="425"/>
        <w:jc w:val="both"/>
        <w:textAlignment w:val="baseline"/>
        <w:rPr>
          <w:color w:val="000000"/>
        </w:rPr>
      </w:pPr>
      <w:r w:rsidRPr="00593BFC">
        <w:rPr>
          <w:color w:val="000000"/>
        </w:rPr>
        <w:t>UU No.25 Tahun 2009 tentang Pelayanan Publik</w:t>
      </w:r>
    </w:p>
    <w:p w14:paraId="1D44CEEF" w14:textId="77777777" w:rsidR="004D554A" w:rsidRPr="00593BFC" w:rsidRDefault="004D554A" w:rsidP="004D554A">
      <w:pPr>
        <w:pStyle w:val="NormalWeb"/>
        <w:numPr>
          <w:ilvl w:val="0"/>
          <w:numId w:val="13"/>
        </w:numPr>
        <w:shd w:val="clear" w:color="auto" w:fill="FFFFFF"/>
        <w:spacing w:before="0" w:beforeAutospacing="0" w:after="0" w:afterAutospacing="0" w:line="360" w:lineRule="auto"/>
        <w:ind w:left="1134" w:hanging="425"/>
        <w:jc w:val="both"/>
        <w:textAlignment w:val="baseline"/>
        <w:rPr>
          <w:color w:val="000000"/>
        </w:rPr>
      </w:pPr>
      <w:r w:rsidRPr="00593BFC">
        <w:rPr>
          <w:color w:val="000000"/>
        </w:rPr>
        <w:t>UU No.36 tahun 2009 tentang Kesehatan.</w:t>
      </w:r>
    </w:p>
    <w:p w14:paraId="73C3622A" w14:textId="77777777" w:rsidR="004D554A" w:rsidRPr="00593BFC" w:rsidRDefault="004D554A" w:rsidP="004D554A">
      <w:pPr>
        <w:pStyle w:val="NormalWeb"/>
        <w:numPr>
          <w:ilvl w:val="0"/>
          <w:numId w:val="13"/>
        </w:numPr>
        <w:shd w:val="clear" w:color="auto" w:fill="FFFFFF"/>
        <w:spacing w:before="0" w:beforeAutospacing="0" w:after="0" w:afterAutospacing="0" w:line="360" w:lineRule="auto"/>
        <w:ind w:left="1134" w:hanging="425"/>
        <w:jc w:val="both"/>
        <w:textAlignment w:val="baseline"/>
        <w:rPr>
          <w:color w:val="000000"/>
        </w:rPr>
      </w:pPr>
      <w:r w:rsidRPr="00593BFC">
        <w:rPr>
          <w:color w:val="000000"/>
        </w:rPr>
        <w:t>UU No.19 Tahun 2016 tentang Perubahan UU ITE</w:t>
      </w:r>
    </w:p>
    <w:p w14:paraId="2999E011" w14:textId="77777777" w:rsidR="004D554A" w:rsidRPr="00593BFC" w:rsidRDefault="004D554A" w:rsidP="004D554A">
      <w:pPr>
        <w:pStyle w:val="NormalWeb"/>
        <w:numPr>
          <w:ilvl w:val="0"/>
          <w:numId w:val="13"/>
        </w:numPr>
        <w:shd w:val="clear" w:color="auto" w:fill="FFFFFF"/>
        <w:spacing w:before="0" w:beforeAutospacing="0" w:after="0" w:afterAutospacing="0" w:line="360" w:lineRule="auto"/>
        <w:ind w:left="1134" w:hanging="425"/>
        <w:jc w:val="both"/>
        <w:textAlignment w:val="baseline"/>
        <w:rPr>
          <w:color w:val="000000"/>
        </w:rPr>
      </w:pPr>
      <w:r w:rsidRPr="00593BFC">
        <w:rPr>
          <w:color w:val="000000"/>
        </w:rPr>
        <w:t>Peraturan Pemerintah Republik Indonesia Nomor 72 Tahun 1998 tentang Pengamanan Sediaan Farmasi dan Alat Kesehatan</w:t>
      </w:r>
    </w:p>
    <w:p w14:paraId="0F35BAEE" w14:textId="77777777" w:rsidR="004D554A" w:rsidRPr="00593BFC" w:rsidRDefault="004D554A" w:rsidP="004D554A">
      <w:pPr>
        <w:pStyle w:val="NormalWeb"/>
        <w:numPr>
          <w:ilvl w:val="0"/>
          <w:numId w:val="13"/>
        </w:numPr>
        <w:shd w:val="clear" w:color="auto" w:fill="FFFFFF"/>
        <w:spacing w:before="0" w:beforeAutospacing="0" w:after="0" w:afterAutospacing="0" w:line="360" w:lineRule="auto"/>
        <w:ind w:left="1134" w:hanging="425"/>
        <w:jc w:val="both"/>
        <w:textAlignment w:val="baseline"/>
        <w:rPr>
          <w:color w:val="000000"/>
        </w:rPr>
      </w:pPr>
      <w:r w:rsidRPr="00593BFC">
        <w:rPr>
          <w:color w:val="000000"/>
        </w:rPr>
        <w:t>PP 82 Tahun 2012 tentang Penyelenggaraan Sistem dan Transaksi Elektronik</w:t>
      </w:r>
    </w:p>
    <w:p w14:paraId="1B50EC45" w14:textId="77777777" w:rsidR="004D554A" w:rsidRPr="00593BFC" w:rsidRDefault="004D554A" w:rsidP="004D554A">
      <w:pPr>
        <w:pStyle w:val="NormalWeb"/>
        <w:numPr>
          <w:ilvl w:val="0"/>
          <w:numId w:val="13"/>
        </w:numPr>
        <w:shd w:val="clear" w:color="auto" w:fill="FFFFFF"/>
        <w:spacing w:before="0" w:beforeAutospacing="0" w:after="0" w:afterAutospacing="0" w:line="360" w:lineRule="auto"/>
        <w:ind w:left="1134" w:hanging="425"/>
        <w:jc w:val="both"/>
        <w:textAlignment w:val="baseline"/>
        <w:rPr>
          <w:color w:val="000000"/>
        </w:rPr>
      </w:pPr>
      <w:r w:rsidRPr="00593BFC">
        <w:rPr>
          <w:color w:val="000000"/>
        </w:rPr>
        <w:t>Peraturan Menteri Kesehatan No.74 Tahun 2016 tentang Standar Pelayanan Kefarmasian di Puskesmas.</w:t>
      </w:r>
    </w:p>
    <w:p w14:paraId="0A84C233" w14:textId="77777777" w:rsidR="004D554A" w:rsidRPr="00593BFC" w:rsidRDefault="004D554A" w:rsidP="004D554A">
      <w:pPr>
        <w:pStyle w:val="NormalWeb"/>
        <w:numPr>
          <w:ilvl w:val="0"/>
          <w:numId w:val="13"/>
        </w:numPr>
        <w:shd w:val="clear" w:color="auto" w:fill="FFFFFF"/>
        <w:spacing w:before="0" w:beforeAutospacing="0" w:after="0" w:afterAutospacing="0" w:line="360" w:lineRule="auto"/>
        <w:ind w:left="1134" w:hanging="425"/>
        <w:jc w:val="both"/>
        <w:textAlignment w:val="baseline"/>
        <w:rPr>
          <w:color w:val="000000"/>
        </w:rPr>
      </w:pPr>
      <w:proofErr w:type="spellStart"/>
      <w:r w:rsidRPr="00593BFC">
        <w:rPr>
          <w:color w:val="000000"/>
        </w:rPr>
        <w:t>Permenkes</w:t>
      </w:r>
      <w:proofErr w:type="spellEnd"/>
      <w:r w:rsidRPr="00593BFC">
        <w:rPr>
          <w:color w:val="000000"/>
        </w:rPr>
        <w:t xml:space="preserve"> No.46 Tahun 2015, tentang Akreditasi Puskesmas, Klinik Pratama, Tempat Praktik Mandiri Dokter, dan Tempat Praktik Mandiri Dokter Gigi.</w:t>
      </w:r>
    </w:p>
    <w:p w14:paraId="221ADBAC" w14:textId="77777777" w:rsidR="004D554A" w:rsidRPr="00593BFC" w:rsidRDefault="004D554A" w:rsidP="004D554A">
      <w:pPr>
        <w:pStyle w:val="NormalWeb"/>
        <w:numPr>
          <w:ilvl w:val="0"/>
          <w:numId w:val="13"/>
        </w:numPr>
        <w:shd w:val="clear" w:color="auto" w:fill="FFFFFF"/>
        <w:spacing w:before="0" w:beforeAutospacing="0" w:after="0" w:afterAutospacing="0" w:line="360" w:lineRule="auto"/>
        <w:ind w:left="1134" w:hanging="425"/>
        <w:jc w:val="both"/>
        <w:textAlignment w:val="baseline"/>
        <w:rPr>
          <w:color w:val="000000"/>
        </w:rPr>
      </w:pPr>
      <w:r w:rsidRPr="00593BFC">
        <w:rPr>
          <w:color w:val="000000"/>
        </w:rPr>
        <w:t>Peraturan Menteri Kesehatan Nomor 73 Tahun 2016 tentang Standar Pelayanan Kefarmasian di Apotek</w:t>
      </w:r>
    </w:p>
    <w:p w14:paraId="7B6A1159" w14:textId="77777777" w:rsidR="004D554A" w:rsidRPr="00593BFC" w:rsidRDefault="004D554A" w:rsidP="004D554A">
      <w:pPr>
        <w:pStyle w:val="NormalWeb"/>
        <w:numPr>
          <w:ilvl w:val="0"/>
          <w:numId w:val="13"/>
        </w:numPr>
        <w:shd w:val="clear" w:color="auto" w:fill="FFFFFF"/>
        <w:spacing w:before="0" w:beforeAutospacing="0" w:after="0" w:afterAutospacing="0" w:line="360" w:lineRule="auto"/>
        <w:ind w:left="1134" w:hanging="425"/>
        <w:jc w:val="both"/>
        <w:textAlignment w:val="baseline"/>
        <w:rPr>
          <w:color w:val="000000"/>
        </w:rPr>
      </w:pPr>
      <w:r w:rsidRPr="00593BFC">
        <w:rPr>
          <w:color w:val="000000"/>
        </w:rPr>
        <w:t>Pedoman Pengelolaan Obat Publik yang diterbitkan oleh Direktorat Jenderal Bina Kefarmasian dan Alat Kesehatan Depkes RI.</w:t>
      </w:r>
    </w:p>
    <w:p w14:paraId="2F28888E" w14:textId="77777777" w:rsidR="004D554A" w:rsidRPr="00593BFC" w:rsidRDefault="004D554A" w:rsidP="004D554A">
      <w:pPr>
        <w:pStyle w:val="NormalWeb"/>
        <w:numPr>
          <w:ilvl w:val="0"/>
          <w:numId w:val="13"/>
        </w:numPr>
        <w:shd w:val="clear" w:color="auto" w:fill="FFFFFF"/>
        <w:spacing w:before="0" w:beforeAutospacing="0" w:after="0" w:afterAutospacing="0" w:line="360" w:lineRule="auto"/>
        <w:ind w:left="1134" w:hanging="425"/>
        <w:jc w:val="both"/>
        <w:textAlignment w:val="baseline"/>
        <w:rPr>
          <w:color w:val="000000"/>
        </w:rPr>
      </w:pPr>
      <w:r w:rsidRPr="00593BFC">
        <w:rPr>
          <w:color w:val="000000"/>
        </w:rPr>
        <w:t>Pedoman Pelayanan Kefarmasian di Puskesmas yang diterbitkan oleh Direktorat Jenderal Bina Kefarmasian dan Alat Kesehatan Depkes RI.</w:t>
      </w:r>
    </w:p>
    <w:p w14:paraId="4B2D9F89" w14:textId="77777777" w:rsidR="00D72E35" w:rsidRPr="00593BFC" w:rsidRDefault="00D72E35" w:rsidP="00D72E35">
      <w:pPr>
        <w:pStyle w:val="DaftarParagraf"/>
        <w:spacing w:after="200"/>
        <w:ind w:left="284"/>
        <w:jc w:val="both"/>
      </w:pPr>
    </w:p>
    <w:p w14:paraId="02B0F397" w14:textId="22CF5696" w:rsidR="00D72E35" w:rsidRPr="00593BFC" w:rsidRDefault="00B4734D" w:rsidP="00D72E35">
      <w:pPr>
        <w:pStyle w:val="DaftarParagraf"/>
        <w:numPr>
          <w:ilvl w:val="0"/>
          <w:numId w:val="2"/>
        </w:numPr>
        <w:spacing w:after="200"/>
        <w:ind w:left="284" w:hanging="284"/>
        <w:jc w:val="both"/>
      </w:pPr>
      <w:r w:rsidRPr="00593BFC">
        <w:rPr>
          <w:color w:val="000000"/>
        </w:rPr>
        <w:t>Tujuan</w:t>
      </w:r>
    </w:p>
    <w:p w14:paraId="46FA9580" w14:textId="77777777" w:rsidR="004D554A" w:rsidRPr="00593BFC" w:rsidRDefault="004D554A" w:rsidP="00B608EF">
      <w:pPr>
        <w:pStyle w:val="NormalWeb"/>
        <w:numPr>
          <w:ilvl w:val="0"/>
          <w:numId w:val="15"/>
        </w:numPr>
        <w:shd w:val="clear" w:color="auto" w:fill="FFFFFF"/>
        <w:spacing w:before="0" w:beforeAutospacing="0" w:after="150" w:afterAutospacing="0" w:line="360" w:lineRule="auto"/>
        <w:ind w:left="851"/>
        <w:jc w:val="both"/>
      </w:pPr>
      <w:r w:rsidRPr="00593BFC">
        <w:rPr>
          <w:color w:val="000000"/>
        </w:rPr>
        <w:t>Tujuan Umum : </w:t>
      </w:r>
    </w:p>
    <w:p w14:paraId="164618DC" w14:textId="77777777" w:rsidR="004D554A" w:rsidRPr="00593BFC" w:rsidRDefault="004D554A" w:rsidP="00B608EF">
      <w:pPr>
        <w:pStyle w:val="NormalWeb"/>
        <w:shd w:val="clear" w:color="auto" w:fill="FFFFFF"/>
        <w:spacing w:before="0" w:beforeAutospacing="0" w:after="150" w:afterAutospacing="0" w:line="360" w:lineRule="auto"/>
        <w:ind w:left="851"/>
        <w:jc w:val="both"/>
      </w:pPr>
      <w:r w:rsidRPr="00593BFC">
        <w:rPr>
          <w:color w:val="000000"/>
        </w:rPr>
        <w:t>Meningkatkan kualitas pelayanan kefarmasian di lingkungan Dinas Kesehatan Kabupaten Banyuwangi.</w:t>
      </w:r>
    </w:p>
    <w:p w14:paraId="1A345CBB" w14:textId="4F8B8B72" w:rsidR="004D554A" w:rsidRPr="00593BFC" w:rsidRDefault="004D554A" w:rsidP="00B608EF">
      <w:pPr>
        <w:pStyle w:val="NormalWeb"/>
        <w:numPr>
          <w:ilvl w:val="0"/>
          <w:numId w:val="15"/>
        </w:numPr>
        <w:shd w:val="clear" w:color="auto" w:fill="FFFFFF"/>
        <w:spacing w:before="0" w:beforeAutospacing="0" w:after="150" w:afterAutospacing="0"/>
        <w:ind w:left="851" w:hanging="284"/>
        <w:jc w:val="both"/>
      </w:pPr>
      <w:r w:rsidRPr="00593BFC">
        <w:rPr>
          <w:color w:val="000000"/>
        </w:rPr>
        <w:t>Tujuan Khusus : </w:t>
      </w:r>
    </w:p>
    <w:p w14:paraId="65D63D3C" w14:textId="0464964D" w:rsidR="004D554A" w:rsidRPr="00593BFC" w:rsidRDefault="004D554A" w:rsidP="00B608EF">
      <w:pPr>
        <w:pStyle w:val="NormalWeb"/>
        <w:numPr>
          <w:ilvl w:val="0"/>
          <w:numId w:val="16"/>
        </w:numPr>
        <w:shd w:val="clear" w:color="auto" w:fill="FFFFFF"/>
        <w:spacing w:before="0" w:beforeAutospacing="0" w:after="0" w:afterAutospacing="0" w:line="360" w:lineRule="auto"/>
        <w:ind w:left="1560" w:hanging="426"/>
        <w:jc w:val="both"/>
        <w:textAlignment w:val="baseline"/>
        <w:rPr>
          <w:color w:val="000000"/>
        </w:rPr>
      </w:pPr>
      <w:r w:rsidRPr="00593BFC">
        <w:rPr>
          <w:color w:val="000000"/>
        </w:rPr>
        <w:t xml:space="preserve">Pengelola obat Puskesmas dapat melakukan permintaan obat melalui </w:t>
      </w:r>
      <w:r w:rsidR="000A2421" w:rsidRPr="00593BFC">
        <w:rPr>
          <w:color w:val="000000"/>
          <w:lang w:val="en-US"/>
        </w:rPr>
        <w:t>E-FARMASI</w:t>
      </w:r>
    </w:p>
    <w:p w14:paraId="66F815B0" w14:textId="2E07E18D" w:rsidR="004D554A" w:rsidRPr="00593BFC" w:rsidRDefault="004D554A" w:rsidP="00B608EF">
      <w:pPr>
        <w:pStyle w:val="NormalWeb"/>
        <w:numPr>
          <w:ilvl w:val="0"/>
          <w:numId w:val="16"/>
        </w:numPr>
        <w:shd w:val="clear" w:color="auto" w:fill="FFFFFF"/>
        <w:spacing w:before="0" w:beforeAutospacing="0" w:after="0" w:afterAutospacing="0" w:line="360" w:lineRule="auto"/>
        <w:ind w:left="1560" w:hanging="426"/>
        <w:jc w:val="both"/>
        <w:textAlignment w:val="baseline"/>
        <w:rPr>
          <w:color w:val="000000"/>
        </w:rPr>
      </w:pPr>
      <w:r w:rsidRPr="00593BFC">
        <w:rPr>
          <w:color w:val="000000"/>
        </w:rPr>
        <w:t xml:space="preserve">Pengelola obat Puskesmas dapat melaporkan persediaan aset obat (LPLPO) secara cepat, tepat dan akurat melalui </w:t>
      </w:r>
      <w:r w:rsidR="000A2421" w:rsidRPr="00593BFC">
        <w:rPr>
          <w:color w:val="000000"/>
          <w:lang w:val="en-US"/>
        </w:rPr>
        <w:t>E-FARMASI</w:t>
      </w:r>
    </w:p>
    <w:p w14:paraId="5664FA8C" w14:textId="77777777" w:rsidR="004D554A" w:rsidRPr="00593BFC" w:rsidRDefault="004D554A" w:rsidP="00B608EF">
      <w:pPr>
        <w:pStyle w:val="NormalWeb"/>
        <w:numPr>
          <w:ilvl w:val="0"/>
          <w:numId w:val="16"/>
        </w:numPr>
        <w:shd w:val="clear" w:color="auto" w:fill="FFFFFF"/>
        <w:spacing w:before="0" w:beforeAutospacing="0" w:after="0" w:afterAutospacing="0" w:line="360" w:lineRule="auto"/>
        <w:ind w:left="1560" w:hanging="426"/>
        <w:jc w:val="both"/>
        <w:textAlignment w:val="baseline"/>
        <w:rPr>
          <w:color w:val="000000"/>
        </w:rPr>
      </w:pPr>
      <w:r w:rsidRPr="00593BFC">
        <w:rPr>
          <w:color w:val="000000"/>
        </w:rPr>
        <w:t xml:space="preserve">Pengelola obat Puskesmas dapat dengan mudah dan cepat mengetahui </w:t>
      </w:r>
      <w:proofErr w:type="spellStart"/>
      <w:r w:rsidRPr="00593BFC">
        <w:rPr>
          <w:color w:val="000000"/>
        </w:rPr>
        <w:t>stock</w:t>
      </w:r>
      <w:proofErr w:type="spellEnd"/>
      <w:r w:rsidRPr="00593BFC">
        <w:rPr>
          <w:color w:val="000000"/>
        </w:rPr>
        <w:t xml:space="preserve"> obat terakhir</w:t>
      </w:r>
    </w:p>
    <w:p w14:paraId="7AEC9F21" w14:textId="77777777" w:rsidR="004D554A" w:rsidRPr="00593BFC" w:rsidRDefault="004D554A" w:rsidP="00B608EF">
      <w:pPr>
        <w:pStyle w:val="NormalWeb"/>
        <w:numPr>
          <w:ilvl w:val="0"/>
          <w:numId w:val="16"/>
        </w:numPr>
        <w:shd w:val="clear" w:color="auto" w:fill="FFFFFF"/>
        <w:spacing w:before="0" w:beforeAutospacing="0" w:after="0" w:afterAutospacing="0" w:line="360" w:lineRule="auto"/>
        <w:ind w:left="1560" w:hanging="426"/>
        <w:jc w:val="both"/>
        <w:textAlignment w:val="baseline"/>
        <w:rPr>
          <w:color w:val="000000"/>
        </w:rPr>
      </w:pPr>
      <w:r w:rsidRPr="00593BFC">
        <w:rPr>
          <w:color w:val="000000"/>
        </w:rPr>
        <w:lastRenderedPageBreak/>
        <w:t>Pengelola obat tingkat Kabupaten /IFK dapat memberikan pelayanan kefarmasian cepat, tepat dan aman.</w:t>
      </w:r>
    </w:p>
    <w:p w14:paraId="5747D7DB" w14:textId="52D5C240" w:rsidR="003F7984" w:rsidRPr="00593BFC" w:rsidRDefault="004D554A" w:rsidP="00E34D1C">
      <w:pPr>
        <w:pStyle w:val="NormalWeb"/>
        <w:numPr>
          <w:ilvl w:val="0"/>
          <w:numId w:val="16"/>
        </w:numPr>
        <w:shd w:val="clear" w:color="auto" w:fill="FFFFFF"/>
        <w:spacing w:before="0" w:beforeAutospacing="0" w:after="280" w:afterAutospacing="0" w:line="360" w:lineRule="auto"/>
        <w:ind w:left="1560" w:hanging="426"/>
        <w:jc w:val="both"/>
        <w:textAlignment w:val="baseline"/>
        <w:rPr>
          <w:color w:val="000000"/>
        </w:rPr>
      </w:pPr>
      <w:r w:rsidRPr="00593BFC">
        <w:rPr>
          <w:color w:val="000000"/>
        </w:rPr>
        <w:t xml:space="preserve">Pengelola obat tingkat Kabupaten /IFK dapat menampilkan profil pelayanan farmasi yang mampu memberikan laporan persediaan dan penggunaan obat secara </w:t>
      </w:r>
      <w:proofErr w:type="spellStart"/>
      <w:r w:rsidRPr="00593BFC">
        <w:rPr>
          <w:color w:val="000000"/>
        </w:rPr>
        <w:t>perpetual</w:t>
      </w:r>
      <w:proofErr w:type="spellEnd"/>
      <w:r w:rsidRPr="00593BFC">
        <w:rPr>
          <w:color w:val="000000"/>
        </w:rPr>
        <w:t xml:space="preserve"> untuk mendukung pencapaian kinerja WTP dari auditor BPK.</w:t>
      </w:r>
    </w:p>
    <w:p w14:paraId="18F04A55" w14:textId="77777777" w:rsidR="00E34D1C" w:rsidRPr="00593BFC" w:rsidRDefault="00B4734D" w:rsidP="00B608EF">
      <w:pPr>
        <w:pStyle w:val="DaftarParagraf"/>
        <w:numPr>
          <w:ilvl w:val="0"/>
          <w:numId w:val="2"/>
        </w:numPr>
        <w:spacing w:line="360" w:lineRule="auto"/>
        <w:ind w:left="284" w:hanging="284"/>
        <w:jc w:val="both"/>
      </w:pPr>
      <w:r w:rsidRPr="00593BFC">
        <w:rPr>
          <w:color w:val="000000"/>
        </w:rPr>
        <w:t>Sasaran</w:t>
      </w:r>
    </w:p>
    <w:p w14:paraId="58264057" w14:textId="4B295B13" w:rsidR="00E34D1C" w:rsidRPr="00593BFC" w:rsidRDefault="00B608EF" w:rsidP="00B608EF">
      <w:pPr>
        <w:shd w:val="clear" w:color="auto" w:fill="FFFFFF"/>
        <w:spacing w:line="360" w:lineRule="auto"/>
        <w:ind w:left="284"/>
        <w:jc w:val="both"/>
      </w:pPr>
      <w:r w:rsidRPr="00593BFC">
        <w:rPr>
          <w:color w:val="000000"/>
        </w:rPr>
        <w:t>Seluruh Pengelola Obat Puskesmas dan Dinas Kesehatan Kabupaten Banyuwangi.</w:t>
      </w:r>
    </w:p>
    <w:p w14:paraId="0E13FD4D" w14:textId="77777777" w:rsidR="00B608EF" w:rsidRPr="00593BFC" w:rsidRDefault="00B608EF" w:rsidP="00B608EF">
      <w:pPr>
        <w:shd w:val="clear" w:color="auto" w:fill="FFFFFF"/>
        <w:spacing w:line="360" w:lineRule="auto"/>
        <w:ind w:left="284" w:firstLine="796"/>
        <w:jc w:val="both"/>
      </w:pPr>
    </w:p>
    <w:p w14:paraId="352548E6" w14:textId="0D5791B0" w:rsidR="00B4734D" w:rsidRPr="00593BFC" w:rsidRDefault="00B4734D" w:rsidP="00B608EF">
      <w:pPr>
        <w:pStyle w:val="DaftarParagraf"/>
        <w:numPr>
          <w:ilvl w:val="0"/>
          <w:numId w:val="2"/>
        </w:numPr>
        <w:spacing w:after="200" w:line="360" w:lineRule="auto"/>
        <w:ind w:left="284" w:hanging="284"/>
        <w:jc w:val="both"/>
      </w:pPr>
      <w:r w:rsidRPr="00593BFC">
        <w:rPr>
          <w:color w:val="000000"/>
        </w:rPr>
        <w:t>Ruang lingkup</w:t>
      </w:r>
    </w:p>
    <w:p w14:paraId="0DA51227" w14:textId="6F72E06F" w:rsidR="003F7984" w:rsidRPr="00593BFC" w:rsidRDefault="003F7984" w:rsidP="00B608EF">
      <w:pPr>
        <w:pStyle w:val="DaftarParagraf"/>
        <w:spacing w:line="360" w:lineRule="auto"/>
        <w:ind w:left="284"/>
        <w:rPr>
          <w:lang w:val="en-US"/>
        </w:rPr>
      </w:pPr>
      <w:r w:rsidRPr="00593BFC">
        <w:rPr>
          <w:color w:val="000000"/>
        </w:rPr>
        <w:t xml:space="preserve">Ruang lingkup inovasi adalah yang termasuk ke wilayah kerja </w:t>
      </w:r>
      <w:r w:rsidR="00B608EF" w:rsidRPr="00593BFC">
        <w:rPr>
          <w:color w:val="000000"/>
          <w:lang w:val="en-US"/>
        </w:rPr>
        <w:t xml:space="preserve">45 </w:t>
      </w:r>
      <w:r w:rsidRPr="00593BFC">
        <w:rPr>
          <w:color w:val="000000"/>
        </w:rPr>
        <w:t xml:space="preserve">puskesmas </w:t>
      </w:r>
      <w:r w:rsidR="00B608EF" w:rsidRPr="00593BFC">
        <w:rPr>
          <w:color w:val="000000"/>
          <w:lang w:val="en-US"/>
        </w:rPr>
        <w:t xml:space="preserve">di </w:t>
      </w:r>
      <w:proofErr w:type="spellStart"/>
      <w:r w:rsidR="00B608EF" w:rsidRPr="00593BFC">
        <w:rPr>
          <w:color w:val="000000"/>
          <w:lang w:val="en-US"/>
        </w:rPr>
        <w:t>Kabupaten</w:t>
      </w:r>
      <w:proofErr w:type="spellEnd"/>
      <w:r w:rsidR="00B608EF" w:rsidRPr="00593BFC">
        <w:rPr>
          <w:color w:val="000000"/>
          <w:lang w:val="en-US"/>
        </w:rPr>
        <w:t xml:space="preserve"> </w:t>
      </w:r>
      <w:proofErr w:type="spellStart"/>
      <w:r w:rsidR="00B608EF" w:rsidRPr="00593BFC">
        <w:rPr>
          <w:color w:val="000000"/>
          <w:lang w:val="en-US"/>
        </w:rPr>
        <w:t>Banyuwangi</w:t>
      </w:r>
      <w:proofErr w:type="spellEnd"/>
    </w:p>
    <w:p w14:paraId="0E6CB3D0" w14:textId="7B3AFC24" w:rsidR="00B4734D" w:rsidRPr="00593BFC" w:rsidRDefault="00B4734D" w:rsidP="00B608EF">
      <w:pPr>
        <w:spacing w:after="240" w:line="360" w:lineRule="auto"/>
        <w:ind w:left="284"/>
        <w:jc w:val="both"/>
      </w:pPr>
    </w:p>
    <w:p w14:paraId="20E7D928" w14:textId="29961912" w:rsidR="00B4734D" w:rsidRPr="00593BFC" w:rsidRDefault="00B4734D" w:rsidP="00003F72">
      <w:pPr>
        <w:spacing w:after="240"/>
        <w:jc w:val="both"/>
      </w:pPr>
    </w:p>
    <w:p w14:paraId="7E4C7F6F" w14:textId="57C1B27E" w:rsidR="001440EC" w:rsidRPr="00593BFC" w:rsidRDefault="001440EC" w:rsidP="00003F72">
      <w:pPr>
        <w:spacing w:after="240"/>
        <w:jc w:val="both"/>
      </w:pPr>
    </w:p>
    <w:p w14:paraId="3CE97EA4" w14:textId="64AC1E83" w:rsidR="001440EC" w:rsidRPr="00593BFC" w:rsidRDefault="001440EC" w:rsidP="00003F72">
      <w:pPr>
        <w:spacing w:after="240"/>
        <w:jc w:val="both"/>
      </w:pPr>
    </w:p>
    <w:p w14:paraId="3A1B65A0" w14:textId="48168364" w:rsidR="001440EC" w:rsidRPr="00593BFC" w:rsidRDefault="001440EC" w:rsidP="00003F72">
      <w:pPr>
        <w:spacing w:after="240"/>
        <w:jc w:val="both"/>
      </w:pPr>
    </w:p>
    <w:p w14:paraId="22BB6C1F" w14:textId="047984F0" w:rsidR="001440EC" w:rsidRPr="00593BFC" w:rsidRDefault="001440EC" w:rsidP="00003F72">
      <w:pPr>
        <w:spacing w:after="240"/>
        <w:jc w:val="both"/>
      </w:pPr>
    </w:p>
    <w:p w14:paraId="44ED8D0E" w14:textId="68492FD2" w:rsidR="008143D8" w:rsidRPr="00593BFC" w:rsidRDefault="008143D8" w:rsidP="00003F72">
      <w:pPr>
        <w:spacing w:after="240"/>
        <w:jc w:val="both"/>
      </w:pPr>
    </w:p>
    <w:p w14:paraId="5ABC6E0B" w14:textId="09D68546" w:rsidR="008143D8" w:rsidRPr="00593BFC" w:rsidRDefault="008143D8" w:rsidP="00003F72">
      <w:pPr>
        <w:spacing w:after="240"/>
        <w:jc w:val="both"/>
      </w:pPr>
    </w:p>
    <w:p w14:paraId="05C389C7" w14:textId="251907A0" w:rsidR="008143D8" w:rsidRPr="00593BFC" w:rsidRDefault="008143D8" w:rsidP="00003F72">
      <w:pPr>
        <w:spacing w:after="240"/>
        <w:jc w:val="both"/>
      </w:pPr>
    </w:p>
    <w:p w14:paraId="4C463DFF" w14:textId="3DC5344E" w:rsidR="00B608EF" w:rsidRPr="00593BFC" w:rsidRDefault="00B608EF" w:rsidP="00003F72">
      <w:pPr>
        <w:spacing w:after="240"/>
        <w:jc w:val="both"/>
      </w:pPr>
    </w:p>
    <w:p w14:paraId="517477EA" w14:textId="7C293534" w:rsidR="00B608EF" w:rsidRPr="00593BFC" w:rsidRDefault="00B608EF" w:rsidP="00003F72">
      <w:pPr>
        <w:spacing w:after="240"/>
        <w:jc w:val="both"/>
      </w:pPr>
    </w:p>
    <w:p w14:paraId="53EB0CFE" w14:textId="7B5E44E9" w:rsidR="00B608EF" w:rsidRPr="00593BFC" w:rsidRDefault="00B608EF" w:rsidP="00003F72">
      <w:pPr>
        <w:spacing w:after="240"/>
        <w:jc w:val="both"/>
      </w:pPr>
    </w:p>
    <w:p w14:paraId="6A869A46" w14:textId="77777777" w:rsidR="00B608EF" w:rsidRPr="00593BFC" w:rsidRDefault="00B608EF" w:rsidP="00003F72">
      <w:pPr>
        <w:spacing w:after="240"/>
        <w:jc w:val="both"/>
      </w:pPr>
    </w:p>
    <w:p w14:paraId="6237428C" w14:textId="0C97CF3B" w:rsidR="008143D8" w:rsidRPr="00593BFC" w:rsidRDefault="008143D8" w:rsidP="00003F72">
      <w:pPr>
        <w:spacing w:after="240"/>
        <w:jc w:val="both"/>
      </w:pPr>
    </w:p>
    <w:p w14:paraId="36F5D06B" w14:textId="0F496560" w:rsidR="00B608EF" w:rsidRPr="00593BFC" w:rsidRDefault="00B608EF" w:rsidP="00003F72">
      <w:pPr>
        <w:spacing w:after="240"/>
        <w:jc w:val="both"/>
      </w:pPr>
    </w:p>
    <w:p w14:paraId="0DC2D8D0" w14:textId="07045B3D" w:rsidR="00B608EF" w:rsidRPr="00593BFC" w:rsidRDefault="00B608EF" w:rsidP="00003F72">
      <w:pPr>
        <w:spacing w:after="240"/>
        <w:jc w:val="both"/>
      </w:pPr>
    </w:p>
    <w:p w14:paraId="4D2CE510" w14:textId="77777777" w:rsidR="00B608EF" w:rsidRPr="00593BFC" w:rsidRDefault="00B608EF" w:rsidP="00003F72">
      <w:pPr>
        <w:spacing w:after="240"/>
        <w:jc w:val="both"/>
      </w:pPr>
    </w:p>
    <w:p w14:paraId="3CD1382B" w14:textId="6A3AB837" w:rsidR="001440EC" w:rsidRPr="00593BFC" w:rsidRDefault="001440EC" w:rsidP="001440EC">
      <w:pPr>
        <w:spacing w:after="240"/>
        <w:jc w:val="center"/>
        <w:rPr>
          <w:lang w:val="en-US"/>
        </w:rPr>
      </w:pPr>
      <w:r w:rsidRPr="00593BFC">
        <w:rPr>
          <w:lang w:val="en-US"/>
        </w:rPr>
        <w:lastRenderedPageBreak/>
        <w:t>BAB II</w:t>
      </w:r>
    </w:p>
    <w:p w14:paraId="69BA0506" w14:textId="11042274" w:rsidR="001440EC" w:rsidRPr="00593BFC" w:rsidRDefault="001440EC" w:rsidP="001440EC">
      <w:pPr>
        <w:spacing w:after="240"/>
        <w:jc w:val="center"/>
        <w:rPr>
          <w:lang w:val="en-US"/>
        </w:rPr>
      </w:pPr>
      <w:r w:rsidRPr="00593BFC">
        <w:rPr>
          <w:lang w:val="en-US"/>
        </w:rPr>
        <w:t>PERSIAPAN</w:t>
      </w:r>
    </w:p>
    <w:p w14:paraId="66AA6B45" w14:textId="32E21993" w:rsidR="001440EC" w:rsidRPr="00593BFC" w:rsidRDefault="001440EC" w:rsidP="001440EC">
      <w:pPr>
        <w:spacing w:after="240"/>
        <w:jc w:val="center"/>
        <w:rPr>
          <w:lang w:val="en-US"/>
        </w:rPr>
      </w:pPr>
    </w:p>
    <w:p w14:paraId="26FBD846" w14:textId="6A47226D" w:rsidR="001440EC" w:rsidRPr="00593BFC" w:rsidRDefault="001440EC" w:rsidP="00B608EF">
      <w:pPr>
        <w:pStyle w:val="DaftarParagraf"/>
        <w:numPr>
          <w:ilvl w:val="0"/>
          <w:numId w:val="11"/>
        </w:numPr>
        <w:spacing w:after="240" w:line="360" w:lineRule="auto"/>
        <w:ind w:left="284" w:hanging="284"/>
        <w:rPr>
          <w:lang w:val="en-US"/>
        </w:rPr>
      </w:pPr>
      <w:r w:rsidRPr="00593BFC">
        <w:rPr>
          <w:lang w:val="en-US"/>
        </w:rPr>
        <w:t>SDM</w:t>
      </w:r>
    </w:p>
    <w:p w14:paraId="56F2FEAA" w14:textId="77777777" w:rsidR="00B608EF" w:rsidRPr="00593BFC" w:rsidRDefault="00B608EF" w:rsidP="00B608EF">
      <w:pPr>
        <w:pStyle w:val="DaftarParagraf"/>
        <w:shd w:val="clear" w:color="auto" w:fill="FFFFFF"/>
        <w:spacing w:line="360" w:lineRule="auto"/>
        <w:ind w:left="284" w:firstLine="567"/>
        <w:jc w:val="both"/>
      </w:pPr>
      <w:r w:rsidRPr="00593BFC">
        <w:rPr>
          <w:color w:val="000000"/>
        </w:rPr>
        <w:t xml:space="preserve">Tim Penyusunan Aplikasi Sistem Informasi </w:t>
      </w:r>
      <w:proofErr w:type="spellStart"/>
      <w:r w:rsidRPr="00593BFC">
        <w:rPr>
          <w:color w:val="000000"/>
        </w:rPr>
        <w:t>Manejemen</w:t>
      </w:r>
      <w:proofErr w:type="spellEnd"/>
      <w:r w:rsidRPr="00593BFC">
        <w:rPr>
          <w:color w:val="000000"/>
        </w:rPr>
        <w:t xml:space="preserve"> Obat Di Dinas Kesehatan dan Puskesmas Kabupaten Banyuwangi dengan Surat Keputusan Kepala Dinas Kesehatan Kabupaten Banyuwangi.</w:t>
      </w:r>
      <w:r w:rsidRPr="00593BFC">
        <w:rPr>
          <w:lang w:val="en-US"/>
        </w:rPr>
        <w:t xml:space="preserve"> </w:t>
      </w:r>
      <w:r w:rsidRPr="00593BFC">
        <w:rPr>
          <w:color w:val="000000"/>
        </w:rPr>
        <w:t>Seluruh Pengelola Obat Puskesmas dan Dinas Kesehatan Kabupaten Banyuwangi.</w:t>
      </w:r>
    </w:p>
    <w:p w14:paraId="3E4A3753" w14:textId="77777777" w:rsidR="0021023B" w:rsidRPr="00593BFC" w:rsidRDefault="0021023B" w:rsidP="001440EC">
      <w:pPr>
        <w:pStyle w:val="DaftarParagraf"/>
        <w:spacing w:after="240"/>
        <w:ind w:left="284"/>
        <w:rPr>
          <w:lang w:val="en-US"/>
        </w:rPr>
      </w:pPr>
    </w:p>
    <w:p w14:paraId="1AD30A80" w14:textId="40394FEE" w:rsidR="001440EC" w:rsidRPr="00593BFC" w:rsidRDefault="001440EC" w:rsidP="001440EC">
      <w:pPr>
        <w:pStyle w:val="DaftarParagraf"/>
        <w:numPr>
          <w:ilvl w:val="0"/>
          <w:numId w:val="11"/>
        </w:numPr>
        <w:spacing w:after="240"/>
        <w:ind w:left="284" w:hanging="284"/>
        <w:rPr>
          <w:lang w:val="en-US"/>
        </w:rPr>
      </w:pPr>
      <w:r w:rsidRPr="00593BFC">
        <w:rPr>
          <w:lang w:val="en-US"/>
        </w:rPr>
        <w:t>KEBUTUHAN ALAT</w:t>
      </w:r>
    </w:p>
    <w:p w14:paraId="71BC4310" w14:textId="33D0A991" w:rsidR="0021023B" w:rsidRPr="00593BFC" w:rsidRDefault="000A7EC8" w:rsidP="0021023B">
      <w:pPr>
        <w:spacing w:after="240"/>
        <w:ind w:left="284"/>
        <w:rPr>
          <w:lang w:val="en-US"/>
        </w:rPr>
      </w:pPr>
      <w:proofErr w:type="spellStart"/>
      <w:r w:rsidRPr="00593BFC">
        <w:rPr>
          <w:lang w:val="en-US"/>
        </w:rPr>
        <w:t>Tensi</w:t>
      </w:r>
      <w:proofErr w:type="spellEnd"/>
      <w:r w:rsidRPr="00593BFC">
        <w:rPr>
          <w:lang w:val="en-US"/>
        </w:rPr>
        <w:t xml:space="preserve">, </w:t>
      </w:r>
      <w:proofErr w:type="spellStart"/>
      <w:r w:rsidRPr="00593BFC">
        <w:rPr>
          <w:lang w:val="en-US"/>
        </w:rPr>
        <w:t>stetoskop</w:t>
      </w:r>
      <w:proofErr w:type="spellEnd"/>
      <w:r w:rsidRPr="00593BFC">
        <w:rPr>
          <w:lang w:val="en-US"/>
        </w:rPr>
        <w:t xml:space="preserve">, </w:t>
      </w:r>
      <w:proofErr w:type="spellStart"/>
      <w:r w:rsidRPr="00593BFC">
        <w:rPr>
          <w:lang w:val="en-US"/>
        </w:rPr>
        <w:t>timbangan</w:t>
      </w:r>
      <w:proofErr w:type="spellEnd"/>
      <w:r w:rsidR="008143D8" w:rsidRPr="00593BFC">
        <w:rPr>
          <w:lang w:val="en-US"/>
        </w:rPr>
        <w:t xml:space="preserve">, </w:t>
      </w:r>
      <w:proofErr w:type="spellStart"/>
      <w:r w:rsidR="008143D8" w:rsidRPr="00593BFC">
        <w:rPr>
          <w:lang w:val="en-US"/>
        </w:rPr>
        <w:t>kohort</w:t>
      </w:r>
      <w:proofErr w:type="spellEnd"/>
      <w:r w:rsidR="008143D8" w:rsidRPr="00593BFC">
        <w:rPr>
          <w:lang w:val="en-US"/>
        </w:rPr>
        <w:t xml:space="preserve"> </w:t>
      </w:r>
      <w:proofErr w:type="spellStart"/>
      <w:r w:rsidR="008143D8" w:rsidRPr="00593BFC">
        <w:rPr>
          <w:lang w:val="en-US"/>
        </w:rPr>
        <w:t>usila</w:t>
      </w:r>
      <w:proofErr w:type="spellEnd"/>
    </w:p>
    <w:p w14:paraId="0A3180C0" w14:textId="6E6F7F85" w:rsidR="001440EC" w:rsidRPr="00593BFC" w:rsidRDefault="001440EC" w:rsidP="00A26665">
      <w:pPr>
        <w:pStyle w:val="DaftarParagraf"/>
        <w:numPr>
          <w:ilvl w:val="0"/>
          <w:numId w:val="11"/>
        </w:numPr>
        <w:spacing w:after="240" w:line="360" w:lineRule="auto"/>
        <w:ind w:left="284" w:hanging="284"/>
        <w:rPr>
          <w:lang w:val="en-US"/>
        </w:rPr>
      </w:pPr>
      <w:r w:rsidRPr="00593BFC">
        <w:rPr>
          <w:lang w:val="en-US"/>
        </w:rPr>
        <w:t>TINJAU LOKASI</w:t>
      </w:r>
    </w:p>
    <w:p w14:paraId="72818F04" w14:textId="2F0E0956" w:rsidR="00A26665" w:rsidRPr="00593BFC" w:rsidRDefault="00A26665" w:rsidP="00A26665">
      <w:pPr>
        <w:pStyle w:val="DaftarParagraf"/>
        <w:spacing w:line="360" w:lineRule="auto"/>
        <w:ind w:left="284"/>
        <w:rPr>
          <w:lang w:val="en-US"/>
        </w:rPr>
      </w:pPr>
      <w:r w:rsidRPr="00593BFC">
        <w:rPr>
          <w:color w:val="000000"/>
          <w:lang w:val="en-US"/>
        </w:rPr>
        <w:t>W</w:t>
      </w:r>
      <w:proofErr w:type="spellStart"/>
      <w:r w:rsidRPr="00593BFC">
        <w:rPr>
          <w:color w:val="000000"/>
        </w:rPr>
        <w:t>ilayah</w:t>
      </w:r>
      <w:proofErr w:type="spellEnd"/>
      <w:r w:rsidRPr="00593BFC">
        <w:rPr>
          <w:color w:val="000000"/>
        </w:rPr>
        <w:t xml:space="preserve"> kerja </w:t>
      </w:r>
      <w:r w:rsidRPr="00593BFC">
        <w:rPr>
          <w:color w:val="000000"/>
          <w:lang w:val="en-US"/>
        </w:rPr>
        <w:t xml:space="preserve">45 </w:t>
      </w:r>
      <w:r w:rsidRPr="00593BFC">
        <w:rPr>
          <w:color w:val="000000"/>
        </w:rPr>
        <w:t xml:space="preserve">puskesmas </w:t>
      </w:r>
      <w:r w:rsidRPr="00593BFC">
        <w:rPr>
          <w:color w:val="000000"/>
          <w:lang w:val="en-US"/>
        </w:rPr>
        <w:t xml:space="preserve">di </w:t>
      </w:r>
      <w:proofErr w:type="spellStart"/>
      <w:r w:rsidRPr="00593BFC">
        <w:rPr>
          <w:color w:val="000000"/>
          <w:lang w:val="en-US"/>
        </w:rPr>
        <w:t>Kabupaten</w:t>
      </w:r>
      <w:proofErr w:type="spellEnd"/>
      <w:r w:rsidRPr="00593BFC">
        <w:rPr>
          <w:color w:val="000000"/>
          <w:lang w:val="en-US"/>
        </w:rPr>
        <w:t xml:space="preserve"> </w:t>
      </w:r>
      <w:proofErr w:type="spellStart"/>
      <w:r w:rsidRPr="00593BFC">
        <w:rPr>
          <w:color w:val="000000"/>
          <w:lang w:val="en-US"/>
        </w:rPr>
        <w:t>Banyuwangi</w:t>
      </w:r>
      <w:proofErr w:type="spellEnd"/>
    </w:p>
    <w:p w14:paraId="0E8A97A7" w14:textId="75E88987" w:rsidR="008143D8" w:rsidRPr="00593BFC" w:rsidRDefault="008143D8" w:rsidP="000A7EC8">
      <w:pPr>
        <w:spacing w:after="240"/>
        <w:ind w:left="284"/>
        <w:rPr>
          <w:lang w:val="en-US"/>
        </w:rPr>
      </w:pPr>
    </w:p>
    <w:p w14:paraId="74F0F228" w14:textId="5A86DAF2" w:rsidR="008143D8" w:rsidRPr="00593BFC" w:rsidRDefault="008143D8" w:rsidP="000A7EC8">
      <w:pPr>
        <w:spacing w:after="240"/>
        <w:ind w:left="284"/>
        <w:rPr>
          <w:lang w:val="en-US"/>
        </w:rPr>
      </w:pPr>
    </w:p>
    <w:p w14:paraId="028A5DD8" w14:textId="113ED87A" w:rsidR="008143D8" w:rsidRPr="00593BFC" w:rsidRDefault="008143D8" w:rsidP="000A7EC8">
      <w:pPr>
        <w:spacing w:after="240"/>
        <w:ind w:left="284"/>
        <w:rPr>
          <w:lang w:val="en-US"/>
        </w:rPr>
      </w:pPr>
    </w:p>
    <w:p w14:paraId="33036BDB" w14:textId="254D8F7F" w:rsidR="008143D8" w:rsidRPr="00593BFC" w:rsidRDefault="008143D8" w:rsidP="000A7EC8">
      <w:pPr>
        <w:spacing w:after="240"/>
        <w:ind w:left="284"/>
        <w:rPr>
          <w:lang w:val="en-US"/>
        </w:rPr>
      </w:pPr>
    </w:p>
    <w:p w14:paraId="2B86B3EF" w14:textId="69B1A586" w:rsidR="008143D8" w:rsidRPr="00593BFC" w:rsidRDefault="008143D8" w:rsidP="000A7EC8">
      <w:pPr>
        <w:spacing w:after="240"/>
        <w:ind w:left="284"/>
        <w:rPr>
          <w:lang w:val="en-US"/>
        </w:rPr>
      </w:pPr>
    </w:p>
    <w:p w14:paraId="5F27ED61" w14:textId="19CA8B11" w:rsidR="008143D8" w:rsidRPr="00593BFC" w:rsidRDefault="008143D8" w:rsidP="000A7EC8">
      <w:pPr>
        <w:spacing w:after="240"/>
        <w:ind w:left="284"/>
        <w:rPr>
          <w:lang w:val="en-US"/>
        </w:rPr>
      </w:pPr>
    </w:p>
    <w:p w14:paraId="0A45C313" w14:textId="315976B6" w:rsidR="008143D8" w:rsidRPr="00593BFC" w:rsidRDefault="008143D8" w:rsidP="000A7EC8">
      <w:pPr>
        <w:spacing w:after="240"/>
        <w:ind w:left="284"/>
        <w:rPr>
          <w:lang w:val="en-US"/>
        </w:rPr>
      </w:pPr>
    </w:p>
    <w:p w14:paraId="502BF08B" w14:textId="40B7E8D3" w:rsidR="008143D8" w:rsidRPr="00593BFC" w:rsidRDefault="008143D8" w:rsidP="000A7EC8">
      <w:pPr>
        <w:spacing w:after="240"/>
        <w:ind w:left="284"/>
        <w:rPr>
          <w:lang w:val="en-US"/>
        </w:rPr>
      </w:pPr>
    </w:p>
    <w:p w14:paraId="6A6BC8CE" w14:textId="44038517" w:rsidR="008143D8" w:rsidRPr="00593BFC" w:rsidRDefault="008143D8" w:rsidP="000A7EC8">
      <w:pPr>
        <w:spacing w:after="240"/>
        <w:ind w:left="284"/>
        <w:rPr>
          <w:lang w:val="en-US"/>
        </w:rPr>
      </w:pPr>
    </w:p>
    <w:p w14:paraId="56159FAB" w14:textId="169B3492" w:rsidR="008143D8" w:rsidRPr="00593BFC" w:rsidRDefault="008143D8" w:rsidP="000A7EC8">
      <w:pPr>
        <w:spacing w:after="240"/>
        <w:ind w:left="284"/>
        <w:rPr>
          <w:lang w:val="en-US"/>
        </w:rPr>
      </w:pPr>
    </w:p>
    <w:p w14:paraId="5B3C8986" w14:textId="3C74B445" w:rsidR="008143D8" w:rsidRPr="00593BFC" w:rsidRDefault="008143D8" w:rsidP="000A7EC8">
      <w:pPr>
        <w:spacing w:after="240"/>
        <w:ind w:left="284"/>
        <w:rPr>
          <w:lang w:val="en-US"/>
        </w:rPr>
      </w:pPr>
    </w:p>
    <w:p w14:paraId="643485B1" w14:textId="4DF9D435" w:rsidR="008143D8" w:rsidRPr="00593BFC" w:rsidRDefault="008143D8" w:rsidP="000A7EC8">
      <w:pPr>
        <w:spacing w:after="240"/>
        <w:ind w:left="284"/>
        <w:rPr>
          <w:lang w:val="en-US"/>
        </w:rPr>
      </w:pPr>
    </w:p>
    <w:p w14:paraId="5BC3B11C" w14:textId="7D6E793A" w:rsidR="008143D8" w:rsidRPr="00593BFC" w:rsidRDefault="008143D8" w:rsidP="00A26665">
      <w:pPr>
        <w:spacing w:after="240"/>
        <w:rPr>
          <w:lang w:val="en-US"/>
        </w:rPr>
      </w:pPr>
    </w:p>
    <w:p w14:paraId="122DA228" w14:textId="7BB28436" w:rsidR="008143D8" w:rsidRPr="00593BFC" w:rsidRDefault="008143D8" w:rsidP="000A7EC8">
      <w:pPr>
        <w:spacing w:after="240"/>
        <w:ind w:left="284"/>
        <w:rPr>
          <w:lang w:val="en-US"/>
        </w:rPr>
      </w:pPr>
    </w:p>
    <w:p w14:paraId="0A8707DA" w14:textId="7CF1162E" w:rsidR="008143D8" w:rsidRPr="00593BFC" w:rsidRDefault="008143D8" w:rsidP="000A7EC8">
      <w:pPr>
        <w:spacing w:after="240"/>
        <w:ind w:left="284"/>
        <w:rPr>
          <w:lang w:val="en-US"/>
        </w:rPr>
      </w:pPr>
    </w:p>
    <w:p w14:paraId="0731A9F1" w14:textId="77777777" w:rsidR="00EC6387" w:rsidRPr="00593BFC" w:rsidRDefault="00EC6387" w:rsidP="000A7EC8">
      <w:pPr>
        <w:spacing w:after="240"/>
        <w:ind w:left="284"/>
        <w:rPr>
          <w:lang w:val="en-US"/>
        </w:rPr>
      </w:pPr>
    </w:p>
    <w:p w14:paraId="64B6B24A" w14:textId="507875E5" w:rsidR="008143D8" w:rsidRPr="00593BFC" w:rsidRDefault="008143D8" w:rsidP="008143D8">
      <w:pPr>
        <w:spacing w:after="240"/>
        <w:ind w:left="284"/>
        <w:jc w:val="center"/>
        <w:rPr>
          <w:lang w:val="en-US"/>
        </w:rPr>
      </w:pPr>
      <w:r w:rsidRPr="00593BFC">
        <w:rPr>
          <w:lang w:val="en-US"/>
        </w:rPr>
        <w:lastRenderedPageBreak/>
        <w:t>BAB III</w:t>
      </w:r>
    </w:p>
    <w:p w14:paraId="384FA643" w14:textId="7B277144" w:rsidR="008143D8" w:rsidRPr="00593BFC" w:rsidRDefault="008143D8" w:rsidP="008143D8">
      <w:pPr>
        <w:spacing w:after="240"/>
        <w:ind w:left="284"/>
        <w:jc w:val="center"/>
        <w:rPr>
          <w:lang w:val="en-US"/>
        </w:rPr>
      </w:pPr>
      <w:r w:rsidRPr="00593BFC">
        <w:rPr>
          <w:lang w:val="en-US"/>
        </w:rPr>
        <w:t>PELAKSANAAN</w:t>
      </w:r>
    </w:p>
    <w:p w14:paraId="50884C15" w14:textId="33314480" w:rsidR="00A26665" w:rsidRPr="00593BFC" w:rsidRDefault="000A2421" w:rsidP="00A26665">
      <w:r>
        <w:rPr>
          <w:noProof/>
          <w:lang w:val="en-US"/>
        </w:rPr>
        <w:drawing>
          <wp:anchor distT="0" distB="0" distL="114300" distR="114300" simplePos="0" relativeHeight="251662336" behindDoc="1" locked="0" layoutInCell="1" allowOverlap="1" wp14:anchorId="63BB801B" wp14:editId="13CAC849">
            <wp:simplePos x="0" y="0"/>
            <wp:positionH relativeFrom="column">
              <wp:posOffset>384117</wp:posOffset>
            </wp:positionH>
            <wp:positionV relativeFrom="paragraph">
              <wp:posOffset>82377</wp:posOffset>
            </wp:positionV>
            <wp:extent cx="4821382" cy="8076133"/>
            <wp:effectExtent l="0" t="0" r="5080" b="1270"/>
            <wp:wrapNone/>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8">
                      <a:extLst>
                        <a:ext uri="{28A0092B-C50C-407E-A947-70E740481C1C}">
                          <a14:useLocalDpi xmlns:a14="http://schemas.microsoft.com/office/drawing/2010/main" val="0"/>
                        </a:ext>
                      </a:extLst>
                    </a:blip>
                    <a:stretch>
                      <a:fillRect/>
                    </a:stretch>
                  </pic:blipFill>
                  <pic:spPr>
                    <a:xfrm>
                      <a:off x="0" y="0"/>
                      <a:ext cx="4821382" cy="8076133"/>
                    </a:xfrm>
                    <a:prstGeom prst="rect">
                      <a:avLst/>
                    </a:prstGeom>
                  </pic:spPr>
                </pic:pic>
              </a:graphicData>
            </a:graphic>
            <wp14:sizeRelH relativeFrom="page">
              <wp14:pctWidth>0</wp14:pctWidth>
            </wp14:sizeRelH>
            <wp14:sizeRelV relativeFrom="page">
              <wp14:pctHeight>0</wp14:pctHeight>
            </wp14:sizeRelV>
          </wp:anchor>
        </w:drawing>
      </w:r>
    </w:p>
    <w:p w14:paraId="3660196C" w14:textId="357F283C" w:rsidR="008143D8" w:rsidRPr="00593BFC" w:rsidRDefault="008143D8" w:rsidP="008143D8">
      <w:pPr>
        <w:spacing w:after="240"/>
        <w:ind w:left="284"/>
        <w:jc w:val="center"/>
        <w:rPr>
          <w:lang w:val="en-US"/>
        </w:rPr>
      </w:pPr>
    </w:p>
    <w:p w14:paraId="4A58F4A3" w14:textId="04F10DEF" w:rsidR="001440EC" w:rsidRPr="00593BFC" w:rsidRDefault="001440EC" w:rsidP="00003F72">
      <w:pPr>
        <w:spacing w:after="240"/>
        <w:jc w:val="both"/>
        <w:rPr>
          <w:noProof/>
        </w:rPr>
      </w:pPr>
    </w:p>
    <w:p w14:paraId="2EB0325D" w14:textId="48C76629" w:rsidR="00A26665" w:rsidRPr="00593BFC" w:rsidRDefault="00A26665" w:rsidP="00003F72">
      <w:pPr>
        <w:spacing w:after="240"/>
        <w:jc w:val="both"/>
        <w:rPr>
          <w:noProof/>
        </w:rPr>
      </w:pPr>
    </w:p>
    <w:p w14:paraId="24A71008" w14:textId="381ED447" w:rsidR="00A26665" w:rsidRPr="00593BFC" w:rsidRDefault="00A26665" w:rsidP="00003F72">
      <w:pPr>
        <w:spacing w:after="240"/>
        <w:jc w:val="both"/>
        <w:rPr>
          <w:noProof/>
        </w:rPr>
      </w:pPr>
    </w:p>
    <w:p w14:paraId="11C28BAD" w14:textId="6F752431" w:rsidR="00A26665" w:rsidRPr="00593BFC" w:rsidRDefault="00A26665" w:rsidP="00003F72">
      <w:pPr>
        <w:spacing w:after="240"/>
        <w:jc w:val="both"/>
        <w:rPr>
          <w:noProof/>
        </w:rPr>
      </w:pPr>
    </w:p>
    <w:p w14:paraId="7BFA5C6A" w14:textId="5B48FF35" w:rsidR="00A26665" w:rsidRDefault="00A26665" w:rsidP="00003F72">
      <w:pPr>
        <w:spacing w:after="240"/>
        <w:jc w:val="both"/>
        <w:rPr>
          <w:noProof/>
        </w:rPr>
      </w:pPr>
    </w:p>
    <w:p w14:paraId="1A7377C3" w14:textId="5AC62FB5" w:rsidR="000A2421" w:rsidRDefault="000A2421" w:rsidP="00003F72">
      <w:pPr>
        <w:spacing w:after="240"/>
        <w:jc w:val="both"/>
        <w:rPr>
          <w:noProof/>
        </w:rPr>
      </w:pPr>
    </w:p>
    <w:p w14:paraId="0021119E" w14:textId="0FAD8C3B" w:rsidR="000A2421" w:rsidRDefault="000A2421" w:rsidP="00003F72">
      <w:pPr>
        <w:spacing w:after="240"/>
        <w:jc w:val="both"/>
        <w:rPr>
          <w:noProof/>
        </w:rPr>
      </w:pPr>
    </w:p>
    <w:p w14:paraId="0FE95EE6" w14:textId="06EA4687" w:rsidR="000A2421" w:rsidRDefault="000A2421" w:rsidP="00003F72">
      <w:pPr>
        <w:spacing w:after="240"/>
        <w:jc w:val="both"/>
        <w:rPr>
          <w:noProof/>
        </w:rPr>
      </w:pPr>
    </w:p>
    <w:p w14:paraId="64A04BB7" w14:textId="748590FD" w:rsidR="000A2421" w:rsidRDefault="000A2421" w:rsidP="00003F72">
      <w:pPr>
        <w:spacing w:after="240"/>
        <w:jc w:val="both"/>
        <w:rPr>
          <w:noProof/>
        </w:rPr>
      </w:pPr>
    </w:p>
    <w:p w14:paraId="43182056" w14:textId="0F9D68C6" w:rsidR="000A2421" w:rsidRDefault="000A2421" w:rsidP="00003F72">
      <w:pPr>
        <w:spacing w:after="240"/>
        <w:jc w:val="both"/>
        <w:rPr>
          <w:noProof/>
        </w:rPr>
      </w:pPr>
    </w:p>
    <w:p w14:paraId="24C92C21" w14:textId="54AEAA4E" w:rsidR="000A2421" w:rsidRDefault="000A2421" w:rsidP="00003F72">
      <w:pPr>
        <w:spacing w:after="240"/>
        <w:jc w:val="both"/>
        <w:rPr>
          <w:noProof/>
        </w:rPr>
      </w:pPr>
    </w:p>
    <w:p w14:paraId="4BC854A4" w14:textId="5F63FD67" w:rsidR="000A2421" w:rsidRDefault="000A2421" w:rsidP="00003F72">
      <w:pPr>
        <w:spacing w:after="240"/>
        <w:jc w:val="both"/>
        <w:rPr>
          <w:noProof/>
        </w:rPr>
      </w:pPr>
    </w:p>
    <w:p w14:paraId="19FD52DA" w14:textId="26604765" w:rsidR="000A2421" w:rsidRDefault="000A2421" w:rsidP="00003F72">
      <w:pPr>
        <w:spacing w:after="240"/>
        <w:jc w:val="both"/>
        <w:rPr>
          <w:noProof/>
        </w:rPr>
      </w:pPr>
    </w:p>
    <w:p w14:paraId="569FAB22" w14:textId="46750F18" w:rsidR="000A2421" w:rsidRDefault="000A2421" w:rsidP="00003F72">
      <w:pPr>
        <w:spacing w:after="240"/>
        <w:jc w:val="both"/>
        <w:rPr>
          <w:noProof/>
        </w:rPr>
      </w:pPr>
    </w:p>
    <w:p w14:paraId="13D0DA19" w14:textId="4E4BA468" w:rsidR="000A2421" w:rsidRDefault="000A2421" w:rsidP="00003F72">
      <w:pPr>
        <w:spacing w:after="240"/>
        <w:jc w:val="both"/>
        <w:rPr>
          <w:noProof/>
        </w:rPr>
      </w:pPr>
    </w:p>
    <w:p w14:paraId="46EF13E1" w14:textId="5CDA805E" w:rsidR="000A2421" w:rsidRDefault="000A2421" w:rsidP="00003F72">
      <w:pPr>
        <w:spacing w:after="240"/>
        <w:jc w:val="both"/>
        <w:rPr>
          <w:noProof/>
        </w:rPr>
      </w:pPr>
    </w:p>
    <w:p w14:paraId="457B89FD" w14:textId="2F6981B5" w:rsidR="000A2421" w:rsidRDefault="000A2421" w:rsidP="00003F72">
      <w:pPr>
        <w:spacing w:after="240"/>
        <w:jc w:val="both"/>
        <w:rPr>
          <w:noProof/>
        </w:rPr>
      </w:pPr>
    </w:p>
    <w:p w14:paraId="7DA1CB93" w14:textId="430BC9E7" w:rsidR="000A2421" w:rsidRDefault="000A2421" w:rsidP="00003F72">
      <w:pPr>
        <w:spacing w:after="240"/>
        <w:jc w:val="both"/>
        <w:rPr>
          <w:noProof/>
        </w:rPr>
      </w:pPr>
    </w:p>
    <w:p w14:paraId="364D745E" w14:textId="5475FEA2" w:rsidR="000A2421" w:rsidRDefault="000A2421" w:rsidP="00003F72">
      <w:pPr>
        <w:spacing w:after="240"/>
        <w:jc w:val="both"/>
        <w:rPr>
          <w:noProof/>
        </w:rPr>
      </w:pPr>
    </w:p>
    <w:p w14:paraId="4DB66770" w14:textId="69AB24AD" w:rsidR="000A2421" w:rsidRDefault="000A2421" w:rsidP="00003F72">
      <w:pPr>
        <w:spacing w:after="240"/>
        <w:jc w:val="both"/>
        <w:rPr>
          <w:noProof/>
        </w:rPr>
      </w:pPr>
    </w:p>
    <w:p w14:paraId="65AAFDC0" w14:textId="6BD5A715" w:rsidR="000A2421" w:rsidRDefault="000A2421" w:rsidP="00003F72">
      <w:pPr>
        <w:spacing w:after="240"/>
        <w:jc w:val="both"/>
        <w:rPr>
          <w:noProof/>
        </w:rPr>
      </w:pPr>
    </w:p>
    <w:p w14:paraId="7E77C5E3" w14:textId="53EFA002" w:rsidR="000A2421" w:rsidRDefault="000A2421" w:rsidP="00003F72">
      <w:pPr>
        <w:spacing w:after="240"/>
        <w:jc w:val="both"/>
        <w:rPr>
          <w:noProof/>
        </w:rPr>
      </w:pPr>
    </w:p>
    <w:p w14:paraId="2ADA4106" w14:textId="11FD43EC" w:rsidR="000A2421" w:rsidRDefault="000A2421" w:rsidP="00003F72">
      <w:pPr>
        <w:spacing w:after="240"/>
        <w:jc w:val="both"/>
        <w:rPr>
          <w:noProof/>
        </w:rPr>
      </w:pPr>
    </w:p>
    <w:p w14:paraId="3C2365D0" w14:textId="3505B56E" w:rsidR="000A2421" w:rsidRDefault="000A2421" w:rsidP="00003F72">
      <w:pPr>
        <w:spacing w:after="240"/>
        <w:jc w:val="both"/>
        <w:rPr>
          <w:noProof/>
        </w:rPr>
      </w:pPr>
    </w:p>
    <w:p w14:paraId="370E00C6" w14:textId="6FA0475D" w:rsidR="000A2421" w:rsidRDefault="000A2421" w:rsidP="00003F72">
      <w:pPr>
        <w:spacing w:after="240"/>
        <w:jc w:val="both"/>
        <w:rPr>
          <w:noProof/>
        </w:rPr>
      </w:pPr>
      <w:r>
        <w:rPr>
          <w:noProof/>
        </w:rPr>
        <w:drawing>
          <wp:inline distT="0" distB="0" distL="0" distR="0" wp14:anchorId="72DEA614" wp14:editId="50827430">
            <wp:extent cx="5727700" cy="3390265"/>
            <wp:effectExtent l="0" t="0" r="0" b="635"/>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390265"/>
                    </a:xfrm>
                    <a:prstGeom prst="rect">
                      <a:avLst/>
                    </a:prstGeom>
                  </pic:spPr>
                </pic:pic>
              </a:graphicData>
            </a:graphic>
          </wp:inline>
        </w:drawing>
      </w:r>
    </w:p>
    <w:p w14:paraId="55CF30FA" w14:textId="0896B9FF" w:rsidR="000A2421" w:rsidRDefault="000A2421" w:rsidP="00003F72">
      <w:pPr>
        <w:spacing w:after="240"/>
        <w:jc w:val="both"/>
        <w:rPr>
          <w:noProof/>
        </w:rPr>
      </w:pPr>
    </w:p>
    <w:p w14:paraId="196A1094" w14:textId="150AC64D" w:rsidR="000A2421" w:rsidRDefault="000A2421" w:rsidP="00003F72">
      <w:pPr>
        <w:spacing w:after="240"/>
        <w:jc w:val="both"/>
        <w:rPr>
          <w:noProof/>
        </w:rPr>
      </w:pPr>
    </w:p>
    <w:p w14:paraId="596624DA" w14:textId="3EA0B7D5" w:rsidR="000A2421" w:rsidRDefault="000A2421" w:rsidP="00003F72">
      <w:pPr>
        <w:spacing w:after="240"/>
        <w:jc w:val="both"/>
        <w:rPr>
          <w:noProof/>
        </w:rPr>
      </w:pPr>
    </w:p>
    <w:p w14:paraId="36B92ACA" w14:textId="78AB5B00" w:rsidR="000A2421" w:rsidRDefault="000A2421" w:rsidP="00003F72">
      <w:pPr>
        <w:spacing w:after="240"/>
        <w:jc w:val="both"/>
        <w:rPr>
          <w:noProof/>
        </w:rPr>
      </w:pPr>
    </w:p>
    <w:p w14:paraId="60CF041C" w14:textId="00DDA2C8" w:rsidR="000A2421" w:rsidRDefault="000A2421" w:rsidP="00003F72">
      <w:pPr>
        <w:spacing w:after="240"/>
        <w:jc w:val="both"/>
        <w:rPr>
          <w:noProof/>
        </w:rPr>
      </w:pPr>
    </w:p>
    <w:p w14:paraId="51BA88C1" w14:textId="7C1D337F" w:rsidR="000A2421" w:rsidRDefault="000A2421" w:rsidP="00003F72">
      <w:pPr>
        <w:spacing w:after="240"/>
        <w:jc w:val="both"/>
        <w:rPr>
          <w:noProof/>
        </w:rPr>
      </w:pPr>
    </w:p>
    <w:p w14:paraId="074D7D36" w14:textId="42C92DA6" w:rsidR="000A2421" w:rsidRDefault="000A2421" w:rsidP="00003F72">
      <w:pPr>
        <w:spacing w:after="240"/>
        <w:jc w:val="both"/>
        <w:rPr>
          <w:noProof/>
        </w:rPr>
      </w:pPr>
    </w:p>
    <w:p w14:paraId="3AE91983" w14:textId="1B849920" w:rsidR="000A2421" w:rsidRDefault="000A2421" w:rsidP="00003F72">
      <w:pPr>
        <w:spacing w:after="240"/>
        <w:jc w:val="both"/>
        <w:rPr>
          <w:noProof/>
        </w:rPr>
      </w:pPr>
    </w:p>
    <w:p w14:paraId="48F30EA1" w14:textId="2F85248F" w:rsidR="000A2421" w:rsidRDefault="000A2421" w:rsidP="00003F72">
      <w:pPr>
        <w:spacing w:after="240"/>
        <w:jc w:val="both"/>
        <w:rPr>
          <w:noProof/>
        </w:rPr>
      </w:pPr>
    </w:p>
    <w:p w14:paraId="21D85546" w14:textId="034C114F" w:rsidR="000A2421" w:rsidRDefault="000A2421" w:rsidP="00003F72">
      <w:pPr>
        <w:spacing w:after="240"/>
        <w:jc w:val="both"/>
        <w:rPr>
          <w:noProof/>
        </w:rPr>
      </w:pPr>
    </w:p>
    <w:p w14:paraId="1840C3FE" w14:textId="07AB94E9" w:rsidR="000A2421" w:rsidRDefault="000A2421" w:rsidP="00003F72">
      <w:pPr>
        <w:spacing w:after="240"/>
        <w:jc w:val="both"/>
        <w:rPr>
          <w:noProof/>
        </w:rPr>
      </w:pPr>
    </w:p>
    <w:p w14:paraId="5C7C6A83" w14:textId="2C0F0273" w:rsidR="000A2421" w:rsidRDefault="000A2421" w:rsidP="00003F72">
      <w:pPr>
        <w:spacing w:after="240"/>
        <w:jc w:val="both"/>
        <w:rPr>
          <w:noProof/>
        </w:rPr>
      </w:pPr>
    </w:p>
    <w:p w14:paraId="56DDCDF8" w14:textId="163374EB" w:rsidR="000A2421" w:rsidRDefault="000A2421" w:rsidP="00003F72">
      <w:pPr>
        <w:spacing w:after="240"/>
        <w:jc w:val="both"/>
        <w:rPr>
          <w:noProof/>
        </w:rPr>
      </w:pPr>
    </w:p>
    <w:p w14:paraId="4F191C55" w14:textId="1160D53A" w:rsidR="000A2421" w:rsidRDefault="000A2421" w:rsidP="00003F72">
      <w:pPr>
        <w:spacing w:after="240"/>
        <w:jc w:val="both"/>
        <w:rPr>
          <w:noProof/>
        </w:rPr>
      </w:pPr>
    </w:p>
    <w:p w14:paraId="453995E9" w14:textId="77777777" w:rsidR="00C718E0" w:rsidRPr="00593BFC" w:rsidRDefault="00C718E0" w:rsidP="00003F72">
      <w:pPr>
        <w:spacing w:after="240"/>
        <w:jc w:val="both"/>
      </w:pPr>
    </w:p>
    <w:p w14:paraId="09C1ADDE" w14:textId="5973940D" w:rsidR="00B4734D" w:rsidRPr="00593BFC" w:rsidRDefault="00C718E0" w:rsidP="00C718E0">
      <w:pPr>
        <w:spacing w:after="240"/>
        <w:jc w:val="center"/>
        <w:rPr>
          <w:lang w:val="en-US"/>
        </w:rPr>
      </w:pPr>
      <w:r w:rsidRPr="00593BFC">
        <w:rPr>
          <w:lang w:val="en-US"/>
        </w:rPr>
        <w:lastRenderedPageBreak/>
        <w:t>BAB IV</w:t>
      </w:r>
    </w:p>
    <w:p w14:paraId="42039D26" w14:textId="1FE83906" w:rsidR="00C718E0" w:rsidRPr="00593BFC" w:rsidRDefault="00C718E0" w:rsidP="00C718E0">
      <w:pPr>
        <w:spacing w:after="240"/>
        <w:jc w:val="center"/>
        <w:rPr>
          <w:lang w:val="en-US"/>
        </w:rPr>
      </w:pPr>
      <w:r w:rsidRPr="00593BFC">
        <w:rPr>
          <w:lang w:val="en-US"/>
        </w:rPr>
        <w:t>PENUTUP</w:t>
      </w:r>
    </w:p>
    <w:p w14:paraId="2AE0557A" w14:textId="77777777" w:rsidR="00A26665" w:rsidRPr="00593BFC" w:rsidRDefault="00A26665" w:rsidP="00C718E0">
      <w:pPr>
        <w:spacing w:after="240"/>
        <w:jc w:val="center"/>
        <w:rPr>
          <w:lang w:val="en-US"/>
        </w:rPr>
      </w:pPr>
    </w:p>
    <w:p w14:paraId="0657EB0B" w14:textId="77777777" w:rsidR="00A26665" w:rsidRPr="00593BFC" w:rsidRDefault="00A26665" w:rsidP="00A26665">
      <w:pPr>
        <w:pStyle w:val="NormalWeb"/>
        <w:spacing w:before="0" w:beforeAutospacing="0" w:after="0" w:afterAutospacing="0" w:line="360" w:lineRule="auto"/>
        <w:ind w:left="350" w:firstLine="742"/>
        <w:jc w:val="both"/>
      </w:pPr>
      <w:r w:rsidRPr="00593BFC">
        <w:rPr>
          <w:color w:val="000000"/>
        </w:rPr>
        <w:t xml:space="preserve">Proyek Perubahan yang telah direncanakan oleh Project </w:t>
      </w:r>
      <w:proofErr w:type="spellStart"/>
      <w:r w:rsidRPr="00593BFC">
        <w:rPr>
          <w:color w:val="000000"/>
        </w:rPr>
        <w:t>Leader</w:t>
      </w:r>
      <w:proofErr w:type="spellEnd"/>
      <w:r w:rsidRPr="00593BFC">
        <w:rPr>
          <w:color w:val="000000"/>
        </w:rPr>
        <w:t xml:space="preserve"> dapat berjalan dengan baik dan lancar dan dari hasil evaluasi didapatkan kesimpulan sebagai berikut :</w:t>
      </w:r>
    </w:p>
    <w:p w14:paraId="75E0C129" w14:textId="77777777" w:rsidR="00A26665" w:rsidRPr="00593BFC" w:rsidRDefault="00A26665" w:rsidP="00A26665">
      <w:pPr>
        <w:pStyle w:val="NormalWeb"/>
        <w:numPr>
          <w:ilvl w:val="0"/>
          <w:numId w:val="17"/>
        </w:numPr>
        <w:spacing w:before="0" w:beforeAutospacing="0" w:after="0" w:afterAutospacing="0" w:line="360" w:lineRule="auto"/>
        <w:ind w:left="710"/>
        <w:jc w:val="both"/>
        <w:textAlignment w:val="baseline"/>
        <w:rPr>
          <w:color w:val="000000"/>
        </w:rPr>
      </w:pPr>
      <w:r w:rsidRPr="00593BFC">
        <w:rPr>
          <w:color w:val="000000"/>
        </w:rPr>
        <w:t>Melalui proyek perubahan “</w:t>
      </w:r>
      <w:r w:rsidRPr="00593BFC">
        <w:rPr>
          <w:b/>
          <w:bCs/>
          <w:color w:val="000000"/>
        </w:rPr>
        <w:t>Penerapan Laporan Pemakaian dan Lembar Permintaan Obat (LPLPO) Puskesmas secara Elektronik</w:t>
      </w:r>
      <w:r w:rsidRPr="00593BFC">
        <w:rPr>
          <w:color w:val="000000"/>
        </w:rPr>
        <w:t>“, telah mampu mengatasi pokok permasalahan terkait kurangnya ketepatan perencanaan obat di Puskesmas yang diakibatkan karena kurang tepatnya Puskesmas dalam membuat Laporan Pemakaian dan Lembar Permintaan Obat (LPLPO). Baik itu tepat waktu pelaporan maupun tepat isi laporan yang disampaikan ke Dinas Kesehatan.</w:t>
      </w:r>
    </w:p>
    <w:p w14:paraId="4A5F3CA0" w14:textId="77777777" w:rsidR="00A26665" w:rsidRPr="00593BFC" w:rsidRDefault="00A26665" w:rsidP="00A26665">
      <w:pPr>
        <w:pStyle w:val="NormalWeb"/>
        <w:numPr>
          <w:ilvl w:val="0"/>
          <w:numId w:val="17"/>
        </w:numPr>
        <w:spacing w:before="0" w:beforeAutospacing="0" w:after="0" w:afterAutospacing="0" w:line="360" w:lineRule="auto"/>
        <w:ind w:left="710"/>
        <w:jc w:val="both"/>
        <w:textAlignment w:val="baseline"/>
        <w:rPr>
          <w:color w:val="000000"/>
        </w:rPr>
      </w:pPr>
      <w:r w:rsidRPr="00593BFC">
        <w:rPr>
          <w:color w:val="000000"/>
        </w:rPr>
        <w:t>Konsep dasar yang digunakan dalam penyelesaian pokok permasalahan dalam proyek perubahan ini adalah kemudahan bagi pengelola obat Puskesmas dan Dinas Kesehatan dalam membuat Laporan Pemakaian dan Lembar Permintaan Obat (LPLPO).</w:t>
      </w:r>
    </w:p>
    <w:p w14:paraId="42A5B458" w14:textId="77777777" w:rsidR="00A26665" w:rsidRPr="00593BFC" w:rsidRDefault="00A26665" w:rsidP="00A26665">
      <w:pPr>
        <w:pStyle w:val="NormalWeb"/>
        <w:numPr>
          <w:ilvl w:val="0"/>
          <w:numId w:val="17"/>
        </w:numPr>
        <w:spacing w:before="0" w:beforeAutospacing="0" w:after="0" w:afterAutospacing="0" w:line="360" w:lineRule="auto"/>
        <w:ind w:left="710"/>
        <w:jc w:val="both"/>
        <w:textAlignment w:val="baseline"/>
        <w:rPr>
          <w:color w:val="000000"/>
        </w:rPr>
      </w:pPr>
      <w:r w:rsidRPr="00593BFC">
        <w:rPr>
          <w:color w:val="000000"/>
        </w:rPr>
        <w:t xml:space="preserve">Target kinerja pelaksanaan tahapan kegiatan jangka pendek sebesar </w:t>
      </w:r>
      <w:r w:rsidRPr="00593BFC">
        <w:rPr>
          <w:b/>
          <w:bCs/>
          <w:color w:val="000000"/>
        </w:rPr>
        <w:t>100%</w:t>
      </w:r>
      <w:r w:rsidRPr="00593BFC">
        <w:rPr>
          <w:color w:val="000000"/>
        </w:rPr>
        <w:t xml:space="preserve"> telah dilaksanakan.</w:t>
      </w:r>
    </w:p>
    <w:p w14:paraId="0D495660" w14:textId="7B3BE8EE" w:rsidR="00C718E0" w:rsidRPr="00593BFC" w:rsidRDefault="00A26665" w:rsidP="00A26665">
      <w:pPr>
        <w:pStyle w:val="NormalWeb"/>
        <w:numPr>
          <w:ilvl w:val="0"/>
          <w:numId w:val="17"/>
        </w:numPr>
        <w:spacing w:before="0" w:beforeAutospacing="0" w:after="0" w:afterAutospacing="0" w:line="360" w:lineRule="auto"/>
        <w:ind w:left="710"/>
        <w:jc w:val="both"/>
        <w:textAlignment w:val="baseline"/>
      </w:pPr>
      <w:r w:rsidRPr="00593BFC">
        <w:rPr>
          <w:color w:val="000000"/>
        </w:rPr>
        <w:t>Hasil dari pelaksanaan proyek perubahan tentang “</w:t>
      </w:r>
      <w:r w:rsidRPr="00593BFC">
        <w:rPr>
          <w:b/>
          <w:bCs/>
          <w:color w:val="000000"/>
        </w:rPr>
        <w:t>Penerapan Laporan Pemakaian dan Lembar Permintaan Obat (LPLPO) Puskesmas secara Elektronik</w:t>
      </w:r>
      <w:r w:rsidRPr="00593BFC">
        <w:rPr>
          <w:color w:val="000000"/>
        </w:rPr>
        <w:t xml:space="preserve">”, </w:t>
      </w:r>
    </w:p>
    <w:p w14:paraId="346D87B5" w14:textId="68FBF994" w:rsidR="00C718E0" w:rsidRPr="00593BFC" w:rsidRDefault="00C718E0" w:rsidP="00C718E0">
      <w:pPr>
        <w:tabs>
          <w:tab w:val="left" w:pos="5923"/>
        </w:tabs>
      </w:pPr>
    </w:p>
    <w:p w14:paraId="25A27FE7" w14:textId="6611924A" w:rsidR="00C718E0" w:rsidRPr="00593BFC" w:rsidRDefault="00C718E0" w:rsidP="00C718E0">
      <w:pPr>
        <w:tabs>
          <w:tab w:val="left" w:pos="5923"/>
        </w:tabs>
      </w:pPr>
    </w:p>
    <w:p w14:paraId="4B2604C3" w14:textId="0C918B8D" w:rsidR="00C718E0" w:rsidRPr="00593BFC" w:rsidRDefault="00C718E0" w:rsidP="00C718E0">
      <w:pPr>
        <w:tabs>
          <w:tab w:val="left" w:pos="5923"/>
        </w:tabs>
      </w:pPr>
    </w:p>
    <w:p w14:paraId="46A36A7A" w14:textId="0638A463" w:rsidR="00C718E0" w:rsidRPr="00593BFC" w:rsidRDefault="00C718E0" w:rsidP="00C718E0">
      <w:pPr>
        <w:tabs>
          <w:tab w:val="left" w:pos="5923"/>
        </w:tabs>
      </w:pPr>
    </w:p>
    <w:p w14:paraId="46072A2E" w14:textId="1BE9F3BD" w:rsidR="00C718E0" w:rsidRPr="00593BFC" w:rsidRDefault="00C718E0" w:rsidP="00C718E0">
      <w:pPr>
        <w:tabs>
          <w:tab w:val="left" w:pos="5923"/>
        </w:tabs>
      </w:pPr>
    </w:p>
    <w:tbl>
      <w:tblPr>
        <w:tblpPr w:leftFromText="180" w:rightFromText="180" w:vertAnchor="text" w:horzAnchor="page" w:tblpX="5849" w:tblpY="-28"/>
        <w:tblOverlap w:val="never"/>
        <w:tblW w:w="0" w:type="auto"/>
        <w:tblLook w:val="04A0" w:firstRow="1" w:lastRow="0" w:firstColumn="1" w:lastColumn="0" w:noHBand="0" w:noVBand="1"/>
      </w:tblPr>
      <w:tblGrid>
        <w:gridCol w:w="5238"/>
      </w:tblGrid>
      <w:tr w:rsidR="00C718E0" w:rsidRPr="00593BFC" w14:paraId="35FC4F19" w14:textId="77777777" w:rsidTr="00C718E0">
        <w:tc>
          <w:tcPr>
            <w:tcW w:w="5238" w:type="dxa"/>
          </w:tcPr>
          <w:p w14:paraId="2A8A58A2" w14:textId="73456AA8" w:rsidR="00C718E0" w:rsidRPr="00593BFC" w:rsidRDefault="00C718E0" w:rsidP="00C718E0">
            <w:pPr>
              <w:rPr>
                <w:lang w:val="en-US"/>
              </w:rPr>
            </w:pPr>
            <w:r w:rsidRPr="00593BFC">
              <w:rPr>
                <w:noProof/>
              </w:rPr>
              <w:drawing>
                <wp:anchor distT="0" distB="0" distL="114300" distR="114300" simplePos="0" relativeHeight="251660288" behindDoc="1" locked="0" layoutInCell="1" allowOverlap="1" wp14:anchorId="2B733F7C" wp14:editId="7F5743DF">
                  <wp:simplePos x="0" y="0"/>
                  <wp:positionH relativeFrom="column">
                    <wp:posOffset>-927947</wp:posOffset>
                  </wp:positionH>
                  <wp:positionV relativeFrom="paragraph">
                    <wp:posOffset>214842</wp:posOffset>
                  </wp:positionV>
                  <wp:extent cx="1689100" cy="1701800"/>
                  <wp:effectExtent l="0" t="0" r="0" b="0"/>
                  <wp:wrapNone/>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mbar 4"/>
                          <pic:cNvPicPr/>
                        </pic:nvPicPr>
                        <pic:blipFill>
                          <a:blip r:embed="rId10" cstate="print">
                            <a:extLst>
                              <a:ext uri="{28A0092B-C50C-407E-A947-70E740481C1C}">
                                <a14:useLocalDpi xmlns:a14="http://schemas.microsoft.com/office/drawing/2010/main" val="0"/>
                              </a:ext>
                            </a:extLst>
                          </a:blip>
                          <a:stretch>
                            <a:fillRect/>
                          </a:stretch>
                        </pic:blipFill>
                        <pic:spPr>
                          <a:xfrm rot="374361">
                            <a:off x="0" y="0"/>
                            <a:ext cx="1689100" cy="1701800"/>
                          </a:xfrm>
                          <a:prstGeom prst="rect">
                            <a:avLst/>
                          </a:prstGeom>
                        </pic:spPr>
                      </pic:pic>
                    </a:graphicData>
                  </a:graphic>
                  <wp14:sizeRelH relativeFrom="page">
                    <wp14:pctWidth>0</wp14:pctWidth>
                  </wp14:sizeRelH>
                  <wp14:sizeRelV relativeFrom="page">
                    <wp14:pctHeight>0</wp14:pctHeight>
                  </wp14:sizeRelV>
                </wp:anchor>
              </w:drawing>
            </w:r>
            <w:proofErr w:type="spellStart"/>
            <w:proofErr w:type="gramStart"/>
            <w:r w:rsidRPr="00593BFC">
              <w:rPr>
                <w:lang w:val="en-US"/>
              </w:rPr>
              <w:t>Banyuwangi</w:t>
            </w:r>
            <w:proofErr w:type="spellEnd"/>
            <w:r w:rsidRPr="00593BFC">
              <w:rPr>
                <w:lang w:val="en-US"/>
              </w:rPr>
              <w:t>,  1</w:t>
            </w:r>
            <w:r w:rsidR="0030266F">
              <w:rPr>
                <w:lang w:val="en-US"/>
              </w:rPr>
              <w:t>4</w:t>
            </w:r>
            <w:proofErr w:type="gramEnd"/>
            <w:r w:rsidRPr="00593BFC">
              <w:rPr>
                <w:lang w:val="en-US"/>
              </w:rPr>
              <w:t xml:space="preserve"> </w:t>
            </w:r>
            <w:proofErr w:type="spellStart"/>
            <w:r w:rsidRPr="00593BFC">
              <w:rPr>
                <w:lang w:val="en-US"/>
              </w:rPr>
              <w:t>Januari</w:t>
            </w:r>
            <w:proofErr w:type="spellEnd"/>
            <w:r w:rsidRPr="00593BFC">
              <w:rPr>
                <w:lang w:val="en-US"/>
              </w:rPr>
              <w:t xml:space="preserve"> 2021</w:t>
            </w:r>
          </w:p>
          <w:p w14:paraId="18771493" w14:textId="77777777" w:rsidR="00C718E0" w:rsidRPr="00593BFC" w:rsidRDefault="00C718E0" w:rsidP="00C718E0">
            <w:pPr>
              <w:rPr>
                <w:lang w:val="en-US"/>
              </w:rPr>
            </w:pPr>
          </w:p>
          <w:p w14:paraId="2B5CF716" w14:textId="77777777" w:rsidR="00C718E0" w:rsidRPr="00593BFC" w:rsidRDefault="00C718E0" w:rsidP="00C718E0">
            <w:r w:rsidRPr="00593BFC">
              <w:t>Kepala Dinas Kesehatan</w:t>
            </w:r>
          </w:p>
          <w:p w14:paraId="287FDCDD" w14:textId="77777777" w:rsidR="00C718E0" w:rsidRPr="00593BFC" w:rsidRDefault="00C718E0" w:rsidP="00C718E0">
            <w:r w:rsidRPr="00593BFC">
              <w:rPr>
                <w:noProof/>
              </w:rPr>
              <w:drawing>
                <wp:anchor distT="0" distB="0" distL="114300" distR="114300" simplePos="0" relativeHeight="251659264" behindDoc="1" locked="0" layoutInCell="1" allowOverlap="1" wp14:anchorId="51D3BB52" wp14:editId="42C615A0">
                  <wp:simplePos x="0" y="0"/>
                  <wp:positionH relativeFrom="column">
                    <wp:posOffset>138853</wp:posOffset>
                  </wp:positionH>
                  <wp:positionV relativeFrom="paragraph">
                    <wp:posOffset>177377</wp:posOffset>
                  </wp:positionV>
                  <wp:extent cx="1511300" cy="774700"/>
                  <wp:effectExtent l="0" t="0" r="0"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1300" cy="774700"/>
                          </a:xfrm>
                          <a:prstGeom prst="rect">
                            <a:avLst/>
                          </a:prstGeom>
                        </pic:spPr>
                      </pic:pic>
                    </a:graphicData>
                  </a:graphic>
                  <wp14:sizeRelH relativeFrom="page">
                    <wp14:pctWidth>0</wp14:pctWidth>
                  </wp14:sizeRelH>
                  <wp14:sizeRelV relativeFrom="page">
                    <wp14:pctHeight>0</wp14:pctHeight>
                  </wp14:sizeRelV>
                </wp:anchor>
              </w:drawing>
            </w:r>
            <w:r w:rsidRPr="00593BFC">
              <w:t>Kabupaten Banyuwangi</w:t>
            </w:r>
          </w:p>
          <w:p w14:paraId="4C48C3E8" w14:textId="77777777" w:rsidR="00C718E0" w:rsidRPr="00593BFC" w:rsidRDefault="00C718E0" w:rsidP="00C718E0">
            <w:pPr>
              <w:jc w:val="center"/>
            </w:pPr>
          </w:p>
          <w:p w14:paraId="1E9068E9" w14:textId="77777777" w:rsidR="00C718E0" w:rsidRPr="00593BFC" w:rsidRDefault="00C718E0" w:rsidP="00C718E0"/>
          <w:p w14:paraId="25156D04" w14:textId="77777777" w:rsidR="00C718E0" w:rsidRPr="00593BFC" w:rsidRDefault="00C718E0" w:rsidP="00C718E0"/>
          <w:p w14:paraId="4203F909" w14:textId="77777777" w:rsidR="00C718E0" w:rsidRPr="00593BFC" w:rsidRDefault="00C718E0" w:rsidP="00C718E0">
            <w:pPr>
              <w:jc w:val="center"/>
            </w:pPr>
          </w:p>
          <w:p w14:paraId="2D75AC28" w14:textId="77777777" w:rsidR="00C718E0" w:rsidRPr="00593BFC" w:rsidRDefault="00C718E0" w:rsidP="00C718E0">
            <w:pPr>
              <w:rPr>
                <w:u w:val="single"/>
              </w:rPr>
            </w:pPr>
            <w:r w:rsidRPr="00593BFC">
              <w:rPr>
                <w:u w:val="single"/>
              </w:rPr>
              <w:t xml:space="preserve">Dr. H. WIDJI LESTARIONO, </w:t>
            </w:r>
            <w:proofErr w:type="spellStart"/>
            <w:r w:rsidRPr="00593BFC">
              <w:rPr>
                <w:u w:val="single"/>
              </w:rPr>
              <w:t>MM.Kes</w:t>
            </w:r>
            <w:proofErr w:type="spellEnd"/>
          </w:p>
          <w:p w14:paraId="165A44DD" w14:textId="77777777" w:rsidR="00C718E0" w:rsidRPr="00593BFC" w:rsidRDefault="00C718E0" w:rsidP="00C718E0">
            <w:r w:rsidRPr="00593BFC">
              <w:t>Pembina Utama Muda</w:t>
            </w:r>
          </w:p>
          <w:p w14:paraId="20108CF5" w14:textId="77777777" w:rsidR="00C718E0" w:rsidRPr="00593BFC" w:rsidRDefault="00C718E0" w:rsidP="00C718E0">
            <w:r w:rsidRPr="00593BFC">
              <w:t>NIP. 19630522 198902 1 002</w:t>
            </w:r>
          </w:p>
        </w:tc>
      </w:tr>
    </w:tbl>
    <w:p w14:paraId="79386902" w14:textId="04215948" w:rsidR="00C718E0" w:rsidRPr="00593BFC" w:rsidRDefault="00C718E0" w:rsidP="00C718E0">
      <w:pPr>
        <w:tabs>
          <w:tab w:val="left" w:pos="5923"/>
        </w:tabs>
      </w:pPr>
    </w:p>
    <w:p w14:paraId="0E6AD3D6" w14:textId="334D6075" w:rsidR="00C718E0" w:rsidRPr="00593BFC" w:rsidRDefault="00C718E0" w:rsidP="00C718E0">
      <w:pPr>
        <w:tabs>
          <w:tab w:val="left" w:pos="5923"/>
        </w:tabs>
      </w:pPr>
    </w:p>
    <w:p w14:paraId="3A7A2652" w14:textId="7B1CEC01" w:rsidR="00C718E0" w:rsidRPr="00593BFC" w:rsidRDefault="00C718E0" w:rsidP="00C718E0">
      <w:pPr>
        <w:tabs>
          <w:tab w:val="left" w:pos="5923"/>
        </w:tabs>
      </w:pPr>
    </w:p>
    <w:p w14:paraId="1F96E8DD" w14:textId="7B701B8E" w:rsidR="00C718E0" w:rsidRPr="00593BFC" w:rsidRDefault="00C718E0" w:rsidP="00C718E0">
      <w:pPr>
        <w:tabs>
          <w:tab w:val="left" w:pos="5923"/>
        </w:tabs>
      </w:pPr>
    </w:p>
    <w:p w14:paraId="16DE1C69" w14:textId="61F4AB81" w:rsidR="00C718E0" w:rsidRPr="00593BFC" w:rsidRDefault="00C718E0" w:rsidP="00C718E0">
      <w:pPr>
        <w:tabs>
          <w:tab w:val="left" w:pos="5923"/>
        </w:tabs>
      </w:pPr>
    </w:p>
    <w:p w14:paraId="02645905" w14:textId="5EB7D088" w:rsidR="00C718E0" w:rsidRPr="00593BFC" w:rsidRDefault="00C718E0" w:rsidP="00C718E0">
      <w:pPr>
        <w:tabs>
          <w:tab w:val="left" w:pos="5923"/>
        </w:tabs>
      </w:pPr>
    </w:p>
    <w:p w14:paraId="4CC7E8B2" w14:textId="2C36C5BD" w:rsidR="00C718E0" w:rsidRPr="00593BFC" w:rsidRDefault="00C718E0" w:rsidP="00C718E0">
      <w:pPr>
        <w:tabs>
          <w:tab w:val="left" w:pos="5923"/>
        </w:tabs>
      </w:pPr>
    </w:p>
    <w:p w14:paraId="4C4CABAA" w14:textId="346287F4" w:rsidR="00C718E0" w:rsidRPr="00593BFC" w:rsidRDefault="00C718E0" w:rsidP="00C718E0">
      <w:pPr>
        <w:tabs>
          <w:tab w:val="left" w:pos="5923"/>
        </w:tabs>
      </w:pPr>
    </w:p>
    <w:p w14:paraId="43066465" w14:textId="67465ED7" w:rsidR="00C718E0" w:rsidRPr="00593BFC" w:rsidRDefault="00C718E0" w:rsidP="00C718E0">
      <w:pPr>
        <w:tabs>
          <w:tab w:val="left" w:pos="5923"/>
        </w:tabs>
      </w:pPr>
    </w:p>
    <w:p w14:paraId="198C26B5" w14:textId="30B5AFB1" w:rsidR="00C718E0" w:rsidRPr="00593BFC" w:rsidRDefault="00C718E0" w:rsidP="00C718E0">
      <w:pPr>
        <w:tabs>
          <w:tab w:val="left" w:pos="5923"/>
        </w:tabs>
      </w:pPr>
    </w:p>
    <w:p w14:paraId="4521ED25" w14:textId="41938819" w:rsidR="00C718E0" w:rsidRPr="00593BFC" w:rsidRDefault="00C718E0" w:rsidP="00C718E0">
      <w:pPr>
        <w:tabs>
          <w:tab w:val="left" w:pos="5923"/>
        </w:tabs>
      </w:pPr>
    </w:p>
    <w:p w14:paraId="53D8F0E3" w14:textId="449E0B15" w:rsidR="00C718E0" w:rsidRPr="00593BFC" w:rsidRDefault="00C718E0" w:rsidP="00C718E0">
      <w:pPr>
        <w:tabs>
          <w:tab w:val="left" w:pos="5923"/>
        </w:tabs>
      </w:pPr>
    </w:p>
    <w:p w14:paraId="7E1BFD91" w14:textId="12DB94D2" w:rsidR="00C718E0" w:rsidRPr="00593BFC" w:rsidRDefault="00C718E0" w:rsidP="00C718E0">
      <w:pPr>
        <w:tabs>
          <w:tab w:val="left" w:pos="5923"/>
        </w:tabs>
      </w:pPr>
    </w:p>
    <w:p w14:paraId="0CE8FA8F" w14:textId="60E0F140" w:rsidR="00C718E0" w:rsidRPr="00593BFC" w:rsidRDefault="00C718E0" w:rsidP="00C718E0">
      <w:pPr>
        <w:tabs>
          <w:tab w:val="left" w:pos="5923"/>
        </w:tabs>
      </w:pPr>
    </w:p>
    <w:p w14:paraId="30941205" w14:textId="3B8427A1" w:rsidR="00C718E0" w:rsidRPr="00593BFC" w:rsidRDefault="00C718E0" w:rsidP="00C718E0">
      <w:pPr>
        <w:tabs>
          <w:tab w:val="left" w:pos="5923"/>
        </w:tabs>
      </w:pPr>
    </w:p>
    <w:p w14:paraId="57F10ED9" w14:textId="77777777" w:rsidR="00C718E0" w:rsidRPr="00593BFC" w:rsidRDefault="00C718E0" w:rsidP="00C718E0">
      <w:pPr>
        <w:tabs>
          <w:tab w:val="left" w:pos="5923"/>
        </w:tabs>
      </w:pPr>
    </w:p>
    <w:sectPr w:rsidR="00C718E0" w:rsidRPr="00593BFC" w:rsidSect="000A2421">
      <w:pgSz w:w="11900" w:h="16840"/>
      <w:pgMar w:top="1440" w:right="1440" w:bottom="143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B4257F" w14:textId="77777777" w:rsidR="003F2BE3" w:rsidRDefault="003F2BE3" w:rsidP="002D3F1C">
      <w:r>
        <w:separator/>
      </w:r>
    </w:p>
  </w:endnote>
  <w:endnote w:type="continuationSeparator" w:id="0">
    <w:p w14:paraId="282AED53" w14:textId="77777777" w:rsidR="003F2BE3" w:rsidRDefault="003F2BE3" w:rsidP="002D3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1B7E5" w14:textId="77777777" w:rsidR="003F2BE3" w:rsidRDefault="003F2BE3" w:rsidP="002D3F1C">
      <w:r>
        <w:separator/>
      </w:r>
    </w:p>
  </w:footnote>
  <w:footnote w:type="continuationSeparator" w:id="0">
    <w:p w14:paraId="2569F54C" w14:textId="77777777" w:rsidR="003F2BE3" w:rsidRDefault="003F2BE3" w:rsidP="002D3F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4067A0"/>
    <w:multiLevelType w:val="hybridMultilevel"/>
    <w:tmpl w:val="6E74CA4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CD14187"/>
    <w:multiLevelType w:val="multilevel"/>
    <w:tmpl w:val="71CE7E62"/>
    <w:lvl w:ilvl="0">
      <w:start w:val="2"/>
      <w:numFmt w:val="upperLetter"/>
      <w:lvlText w:val="%1."/>
      <w:lvlJc w:val="left"/>
      <w:pPr>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B72F7F"/>
    <w:multiLevelType w:val="hybridMultilevel"/>
    <w:tmpl w:val="7C40168C"/>
    <w:lvl w:ilvl="0" w:tplc="5DA60EE8">
      <w:start w:val="2"/>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 w15:restartNumberingAfterBreak="0">
    <w:nsid w:val="1FFC311C"/>
    <w:multiLevelType w:val="hybridMultilevel"/>
    <w:tmpl w:val="55A03C7E"/>
    <w:lvl w:ilvl="0" w:tplc="04210015">
      <w:start w:val="1"/>
      <w:numFmt w:val="upp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15:restartNumberingAfterBreak="0">
    <w:nsid w:val="277C6BEF"/>
    <w:multiLevelType w:val="multilevel"/>
    <w:tmpl w:val="F2428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0C66C4"/>
    <w:multiLevelType w:val="multilevel"/>
    <w:tmpl w:val="688E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086647"/>
    <w:multiLevelType w:val="multilevel"/>
    <w:tmpl w:val="11FA0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983149"/>
    <w:multiLevelType w:val="multilevel"/>
    <w:tmpl w:val="F87C4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9200491"/>
    <w:multiLevelType w:val="hybridMultilevel"/>
    <w:tmpl w:val="16200860"/>
    <w:lvl w:ilvl="0" w:tplc="0421000F">
      <w:start w:val="1"/>
      <w:numFmt w:val="decimal"/>
      <w:lvlText w:val="%1."/>
      <w:lvlJc w:val="left"/>
      <w:pPr>
        <w:ind w:left="438" w:hanging="360"/>
      </w:pPr>
    </w:lvl>
    <w:lvl w:ilvl="1" w:tplc="04210019" w:tentative="1">
      <w:start w:val="1"/>
      <w:numFmt w:val="lowerLetter"/>
      <w:lvlText w:val="%2."/>
      <w:lvlJc w:val="left"/>
      <w:pPr>
        <w:ind w:left="1158" w:hanging="360"/>
      </w:pPr>
    </w:lvl>
    <w:lvl w:ilvl="2" w:tplc="0421001B" w:tentative="1">
      <w:start w:val="1"/>
      <w:numFmt w:val="lowerRoman"/>
      <w:lvlText w:val="%3."/>
      <w:lvlJc w:val="right"/>
      <w:pPr>
        <w:ind w:left="1878" w:hanging="180"/>
      </w:pPr>
    </w:lvl>
    <w:lvl w:ilvl="3" w:tplc="0421000F" w:tentative="1">
      <w:start w:val="1"/>
      <w:numFmt w:val="decimal"/>
      <w:lvlText w:val="%4."/>
      <w:lvlJc w:val="left"/>
      <w:pPr>
        <w:ind w:left="2598" w:hanging="360"/>
      </w:pPr>
    </w:lvl>
    <w:lvl w:ilvl="4" w:tplc="04210019" w:tentative="1">
      <w:start w:val="1"/>
      <w:numFmt w:val="lowerLetter"/>
      <w:lvlText w:val="%5."/>
      <w:lvlJc w:val="left"/>
      <w:pPr>
        <w:ind w:left="3318" w:hanging="360"/>
      </w:pPr>
    </w:lvl>
    <w:lvl w:ilvl="5" w:tplc="0421001B" w:tentative="1">
      <w:start w:val="1"/>
      <w:numFmt w:val="lowerRoman"/>
      <w:lvlText w:val="%6."/>
      <w:lvlJc w:val="right"/>
      <w:pPr>
        <w:ind w:left="4038" w:hanging="180"/>
      </w:pPr>
    </w:lvl>
    <w:lvl w:ilvl="6" w:tplc="0421000F" w:tentative="1">
      <w:start w:val="1"/>
      <w:numFmt w:val="decimal"/>
      <w:lvlText w:val="%7."/>
      <w:lvlJc w:val="left"/>
      <w:pPr>
        <w:ind w:left="4758" w:hanging="360"/>
      </w:pPr>
    </w:lvl>
    <w:lvl w:ilvl="7" w:tplc="04210019" w:tentative="1">
      <w:start w:val="1"/>
      <w:numFmt w:val="lowerLetter"/>
      <w:lvlText w:val="%8."/>
      <w:lvlJc w:val="left"/>
      <w:pPr>
        <w:ind w:left="5478" w:hanging="360"/>
      </w:pPr>
    </w:lvl>
    <w:lvl w:ilvl="8" w:tplc="0421001B" w:tentative="1">
      <w:start w:val="1"/>
      <w:numFmt w:val="lowerRoman"/>
      <w:lvlText w:val="%9."/>
      <w:lvlJc w:val="right"/>
      <w:pPr>
        <w:ind w:left="6198" w:hanging="180"/>
      </w:pPr>
    </w:lvl>
  </w:abstractNum>
  <w:abstractNum w:abstractNumId="9" w15:restartNumberingAfterBreak="0">
    <w:nsid w:val="4F9A189F"/>
    <w:multiLevelType w:val="multilevel"/>
    <w:tmpl w:val="A8F077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0F5755"/>
    <w:multiLevelType w:val="multilevel"/>
    <w:tmpl w:val="4F4A1E4E"/>
    <w:lvl w:ilvl="0">
      <w:start w:val="1"/>
      <w:numFmt w:val="lowerLetter"/>
      <w:lvlText w:val="%1."/>
      <w:lvlJc w:val="left"/>
      <w:pPr>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61522ED"/>
    <w:multiLevelType w:val="multilevel"/>
    <w:tmpl w:val="1FF205E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7871F13"/>
    <w:multiLevelType w:val="multilevel"/>
    <w:tmpl w:val="80BE5E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A91E62"/>
    <w:multiLevelType w:val="hybridMultilevel"/>
    <w:tmpl w:val="EE9C574A"/>
    <w:lvl w:ilvl="0" w:tplc="0421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 w15:restartNumberingAfterBreak="0">
    <w:nsid w:val="64B95852"/>
    <w:multiLevelType w:val="multilevel"/>
    <w:tmpl w:val="0CF8E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54E289D"/>
    <w:multiLevelType w:val="multilevel"/>
    <w:tmpl w:val="886E8A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C0675B7"/>
    <w:multiLevelType w:val="multilevel"/>
    <w:tmpl w:val="7A1AA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0B11142"/>
    <w:multiLevelType w:val="hybridMultilevel"/>
    <w:tmpl w:val="8DA0A26C"/>
    <w:lvl w:ilvl="0" w:tplc="43FA336E">
      <w:start w:val="1"/>
      <w:numFmt w:val="upp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72B44704"/>
    <w:multiLevelType w:val="multilevel"/>
    <w:tmpl w:val="9E04A98A"/>
    <w:lvl w:ilvl="0">
      <w:start w:val="1"/>
      <w:numFmt w:val="lowerLetter"/>
      <w:lvlText w:val="%1."/>
      <w:lvlJc w:val="left"/>
      <w:pPr>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33912730">
    <w:abstractNumId w:val="3"/>
  </w:num>
  <w:num w:numId="2" w16cid:durableId="1699042259">
    <w:abstractNumId w:val="2"/>
  </w:num>
  <w:num w:numId="3" w16cid:durableId="2053650555">
    <w:abstractNumId w:val="14"/>
  </w:num>
  <w:num w:numId="4" w16cid:durableId="964191718">
    <w:abstractNumId w:val="12"/>
    <w:lvlOverride w:ilvl="0">
      <w:lvl w:ilvl="0">
        <w:numFmt w:val="decimal"/>
        <w:lvlText w:val="%1."/>
        <w:lvlJc w:val="left"/>
      </w:lvl>
    </w:lvlOverride>
  </w:num>
  <w:num w:numId="5" w16cid:durableId="1842815688">
    <w:abstractNumId w:val="4"/>
    <w:lvlOverride w:ilvl="0">
      <w:lvl w:ilvl="0">
        <w:numFmt w:val="lowerLetter"/>
        <w:lvlText w:val="%1."/>
        <w:lvlJc w:val="left"/>
      </w:lvl>
    </w:lvlOverride>
  </w:num>
  <w:num w:numId="6" w16cid:durableId="158812608">
    <w:abstractNumId w:val="5"/>
  </w:num>
  <w:num w:numId="7" w16cid:durableId="522288516">
    <w:abstractNumId w:val="0"/>
  </w:num>
  <w:num w:numId="8" w16cid:durableId="858129302">
    <w:abstractNumId w:val="15"/>
    <w:lvlOverride w:ilvl="0">
      <w:lvl w:ilvl="0">
        <w:numFmt w:val="lowerLetter"/>
        <w:lvlText w:val="%1."/>
        <w:lvlJc w:val="left"/>
      </w:lvl>
    </w:lvlOverride>
  </w:num>
  <w:num w:numId="9" w16cid:durableId="430275353">
    <w:abstractNumId w:val="1"/>
  </w:num>
  <w:num w:numId="10" w16cid:durableId="399401671">
    <w:abstractNumId w:val="10"/>
  </w:num>
  <w:num w:numId="11" w16cid:durableId="1246525289">
    <w:abstractNumId w:val="17"/>
  </w:num>
  <w:num w:numId="12" w16cid:durableId="673528501">
    <w:abstractNumId w:val="6"/>
  </w:num>
  <w:num w:numId="13" w16cid:durableId="1500121164">
    <w:abstractNumId w:val="13"/>
  </w:num>
  <w:num w:numId="14" w16cid:durableId="103573472">
    <w:abstractNumId w:val="9"/>
    <w:lvlOverride w:ilvl="0">
      <w:lvl w:ilvl="0">
        <w:numFmt w:val="lowerLetter"/>
        <w:lvlText w:val="%1."/>
        <w:lvlJc w:val="left"/>
      </w:lvl>
    </w:lvlOverride>
  </w:num>
  <w:num w:numId="15" w16cid:durableId="348215877">
    <w:abstractNumId w:val="8"/>
  </w:num>
  <w:num w:numId="16" w16cid:durableId="762265055">
    <w:abstractNumId w:val="18"/>
  </w:num>
  <w:num w:numId="17" w16cid:durableId="979656712">
    <w:abstractNumId w:val="16"/>
  </w:num>
  <w:num w:numId="18" w16cid:durableId="828327026">
    <w:abstractNumId w:val="7"/>
    <w:lvlOverride w:ilvl="0">
      <w:lvl w:ilvl="0">
        <w:numFmt w:val="lowerLetter"/>
        <w:lvlText w:val="%1."/>
        <w:lvlJc w:val="left"/>
      </w:lvl>
    </w:lvlOverride>
  </w:num>
  <w:num w:numId="19" w16cid:durableId="1477843630">
    <w:abstractNumId w:val="11"/>
    <w:lvlOverride w:ilvl="0">
      <w:lvl w:ilvl="0">
        <w:numFmt w:val="decimal"/>
        <w:lvlText w:val="%1."/>
        <w:lvlJc w:val="left"/>
      </w:lvl>
    </w:lvlOverride>
  </w:num>
  <w:num w:numId="20" w16cid:durableId="1477843630">
    <w:abstractNumId w:val="1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5BB"/>
    <w:rsid w:val="00003F72"/>
    <w:rsid w:val="0005270A"/>
    <w:rsid w:val="00057923"/>
    <w:rsid w:val="000A2421"/>
    <w:rsid w:val="000A7EC8"/>
    <w:rsid w:val="000C586F"/>
    <w:rsid w:val="001440EC"/>
    <w:rsid w:val="00167A0E"/>
    <w:rsid w:val="001B44D8"/>
    <w:rsid w:val="0021023B"/>
    <w:rsid w:val="002D3F1C"/>
    <w:rsid w:val="002F00DE"/>
    <w:rsid w:val="002F4C94"/>
    <w:rsid w:val="0030266F"/>
    <w:rsid w:val="00317CAE"/>
    <w:rsid w:val="003466D5"/>
    <w:rsid w:val="003D35BB"/>
    <w:rsid w:val="003F2BE3"/>
    <w:rsid w:val="003F7984"/>
    <w:rsid w:val="004316D1"/>
    <w:rsid w:val="00444FB0"/>
    <w:rsid w:val="004D554A"/>
    <w:rsid w:val="004E5369"/>
    <w:rsid w:val="005677DA"/>
    <w:rsid w:val="00593BFC"/>
    <w:rsid w:val="00611B71"/>
    <w:rsid w:val="00685627"/>
    <w:rsid w:val="00802082"/>
    <w:rsid w:val="008143D8"/>
    <w:rsid w:val="00820E9E"/>
    <w:rsid w:val="008F1023"/>
    <w:rsid w:val="00923EBB"/>
    <w:rsid w:val="009454D8"/>
    <w:rsid w:val="009C6EA2"/>
    <w:rsid w:val="00A26665"/>
    <w:rsid w:val="00B4734D"/>
    <w:rsid w:val="00B608EF"/>
    <w:rsid w:val="00C04C4E"/>
    <w:rsid w:val="00C0703A"/>
    <w:rsid w:val="00C718E0"/>
    <w:rsid w:val="00C90DE1"/>
    <w:rsid w:val="00CA565D"/>
    <w:rsid w:val="00D0712D"/>
    <w:rsid w:val="00D51010"/>
    <w:rsid w:val="00D72E35"/>
    <w:rsid w:val="00E12DD0"/>
    <w:rsid w:val="00E34D1C"/>
    <w:rsid w:val="00EC6387"/>
    <w:rsid w:val="00F14C99"/>
    <w:rsid w:val="00F1512E"/>
    <w:rsid w:val="00F958E6"/>
    <w:rsid w:val="00FB26E7"/>
    <w:rsid w:val="00FB5E7E"/>
    <w:rsid w:val="00FF165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6A321"/>
  <w15:chartTrackingRefBased/>
  <w15:docId w15:val="{0F880FFE-0B0F-AB47-9672-54E8EA07C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6665"/>
    <w:rPr>
      <w:rFonts w:ascii="Times New Roman" w:eastAsia="Times New Roman" w:hAnsi="Times New Roman" w:cs="Times New Roman"/>
      <w:lang w:eastAsia="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NormalWeb">
    <w:name w:val="Normal (Web)"/>
    <w:basedOn w:val="Normal"/>
    <w:uiPriority w:val="99"/>
    <w:unhideWhenUsed/>
    <w:rsid w:val="003D35BB"/>
    <w:pPr>
      <w:spacing w:before="100" w:beforeAutospacing="1" w:after="100" w:afterAutospacing="1"/>
    </w:pPr>
  </w:style>
  <w:style w:type="character" w:customStyle="1" w:styleId="apple-tab-span">
    <w:name w:val="apple-tab-span"/>
    <w:basedOn w:val="FontParagrafDefault"/>
    <w:rsid w:val="003D35BB"/>
  </w:style>
  <w:style w:type="paragraph" w:styleId="DaftarParagraf">
    <w:name w:val="List Paragraph"/>
    <w:basedOn w:val="Normal"/>
    <w:uiPriority w:val="34"/>
    <w:qFormat/>
    <w:rsid w:val="00D72E35"/>
    <w:pPr>
      <w:ind w:left="720"/>
      <w:contextualSpacing/>
    </w:pPr>
  </w:style>
  <w:style w:type="paragraph" w:styleId="Header">
    <w:name w:val="header"/>
    <w:basedOn w:val="Normal"/>
    <w:link w:val="HeaderKAR"/>
    <w:uiPriority w:val="99"/>
    <w:unhideWhenUsed/>
    <w:rsid w:val="002D3F1C"/>
    <w:pPr>
      <w:tabs>
        <w:tab w:val="center" w:pos="4513"/>
        <w:tab w:val="right" w:pos="9026"/>
      </w:tabs>
    </w:pPr>
  </w:style>
  <w:style w:type="character" w:customStyle="1" w:styleId="HeaderKAR">
    <w:name w:val="Header KAR"/>
    <w:basedOn w:val="FontParagrafDefault"/>
    <w:link w:val="Header"/>
    <w:uiPriority w:val="99"/>
    <w:rsid w:val="002D3F1C"/>
    <w:rPr>
      <w:rFonts w:ascii="Times New Roman" w:eastAsia="Times New Roman" w:hAnsi="Times New Roman" w:cs="Times New Roman"/>
      <w:lang w:eastAsia="id-ID"/>
    </w:rPr>
  </w:style>
  <w:style w:type="paragraph" w:styleId="Footer">
    <w:name w:val="footer"/>
    <w:basedOn w:val="Normal"/>
    <w:link w:val="FooterKAR"/>
    <w:uiPriority w:val="99"/>
    <w:unhideWhenUsed/>
    <w:rsid w:val="002D3F1C"/>
    <w:pPr>
      <w:tabs>
        <w:tab w:val="center" w:pos="4513"/>
        <w:tab w:val="right" w:pos="9026"/>
      </w:tabs>
    </w:pPr>
  </w:style>
  <w:style w:type="character" w:customStyle="1" w:styleId="FooterKAR">
    <w:name w:val="Footer KAR"/>
    <w:basedOn w:val="FontParagrafDefault"/>
    <w:link w:val="Footer"/>
    <w:uiPriority w:val="99"/>
    <w:rsid w:val="002D3F1C"/>
    <w:rPr>
      <w:rFonts w:ascii="Times New Roman" w:eastAsia="Times New Roman" w:hAnsi="Times New Roman" w:cs="Times New Roman"/>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9844">
      <w:bodyDiv w:val="1"/>
      <w:marLeft w:val="0"/>
      <w:marRight w:val="0"/>
      <w:marTop w:val="0"/>
      <w:marBottom w:val="0"/>
      <w:divBdr>
        <w:top w:val="none" w:sz="0" w:space="0" w:color="auto"/>
        <w:left w:val="none" w:sz="0" w:space="0" w:color="auto"/>
        <w:bottom w:val="none" w:sz="0" w:space="0" w:color="auto"/>
        <w:right w:val="none" w:sz="0" w:space="0" w:color="auto"/>
      </w:divBdr>
    </w:div>
    <w:div w:id="35199728">
      <w:bodyDiv w:val="1"/>
      <w:marLeft w:val="0"/>
      <w:marRight w:val="0"/>
      <w:marTop w:val="0"/>
      <w:marBottom w:val="0"/>
      <w:divBdr>
        <w:top w:val="none" w:sz="0" w:space="0" w:color="auto"/>
        <w:left w:val="none" w:sz="0" w:space="0" w:color="auto"/>
        <w:bottom w:val="none" w:sz="0" w:space="0" w:color="auto"/>
        <w:right w:val="none" w:sz="0" w:space="0" w:color="auto"/>
      </w:divBdr>
    </w:div>
    <w:div w:id="224874503">
      <w:bodyDiv w:val="1"/>
      <w:marLeft w:val="0"/>
      <w:marRight w:val="0"/>
      <w:marTop w:val="0"/>
      <w:marBottom w:val="0"/>
      <w:divBdr>
        <w:top w:val="none" w:sz="0" w:space="0" w:color="auto"/>
        <w:left w:val="none" w:sz="0" w:space="0" w:color="auto"/>
        <w:bottom w:val="none" w:sz="0" w:space="0" w:color="auto"/>
        <w:right w:val="none" w:sz="0" w:space="0" w:color="auto"/>
      </w:divBdr>
    </w:div>
    <w:div w:id="308288666">
      <w:bodyDiv w:val="1"/>
      <w:marLeft w:val="0"/>
      <w:marRight w:val="0"/>
      <w:marTop w:val="0"/>
      <w:marBottom w:val="0"/>
      <w:divBdr>
        <w:top w:val="none" w:sz="0" w:space="0" w:color="auto"/>
        <w:left w:val="none" w:sz="0" w:space="0" w:color="auto"/>
        <w:bottom w:val="none" w:sz="0" w:space="0" w:color="auto"/>
        <w:right w:val="none" w:sz="0" w:space="0" w:color="auto"/>
      </w:divBdr>
    </w:div>
    <w:div w:id="354886488">
      <w:bodyDiv w:val="1"/>
      <w:marLeft w:val="0"/>
      <w:marRight w:val="0"/>
      <w:marTop w:val="0"/>
      <w:marBottom w:val="0"/>
      <w:divBdr>
        <w:top w:val="none" w:sz="0" w:space="0" w:color="auto"/>
        <w:left w:val="none" w:sz="0" w:space="0" w:color="auto"/>
        <w:bottom w:val="none" w:sz="0" w:space="0" w:color="auto"/>
        <w:right w:val="none" w:sz="0" w:space="0" w:color="auto"/>
      </w:divBdr>
    </w:div>
    <w:div w:id="650061847">
      <w:bodyDiv w:val="1"/>
      <w:marLeft w:val="0"/>
      <w:marRight w:val="0"/>
      <w:marTop w:val="0"/>
      <w:marBottom w:val="0"/>
      <w:divBdr>
        <w:top w:val="none" w:sz="0" w:space="0" w:color="auto"/>
        <w:left w:val="none" w:sz="0" w:space="0" w:color="auto"/>
        <w:bottom w:val="none" w:sz="0" w:space="0" w:color="auto"/>
        <w:right w:val="none" w:sz="0" w:space="0" w:color="auto"/>
      </w:divBdr>
    </w:div>
    <w:div w:id="691683428">
      <w:bodyDiv w:val="1"/>
      <w:marLeft w:val="0"/>
      <w:marRight w:val="0"/>
      <w:marTop w:val="0"/>
      <w:marBottom w:val="0"/>
      <w:divBdr>
        <w:top w:val="none" w:sz="0" w:space="0" w:color="auto"/>
        <w:left w:val="none" w:sz="0" w:space="0" w:color="auto"/>
        <w:bottom w:val="none" w:sz="0" w:space="0" w:color="auto"/>
        <w:right w:val="none" w:sz="0" w:space="0" w:color="auto"/>
      </w:divBdr>
    </w:div>
    <w:div w:id="697003281">
      <w:bodyDiv w:val="1"/>
      <w:marLeft w:val="0"/>
      <w:marRight w:val="0"/>
      <w:marTop w:val="0"/>
      <w:marBottom w:val="0"/>
      <w:divBdr>
        <w:top w:val="none" w:sz="0" w:space="0" w:color="auto"/>
        <w:left w:val="none" w:sz="0" w:space="0" w:color="auto"/>
        <w:bottom w:val="none" w:sz="0" w:space="0" w:color="auto"/>
        <w:right w:val="none" w:sz="0" w:space="0" w:color="auto"/>
      </w:divBdr>
    </w:div>
    <w:div w:id="1024399043">
      <w:bodyDiv w:val="1"/>
      <w:marLeft w:val="0"/>
      <w:marRight w:val="0"/>
      <w:marTop w:val="0"/>
      <w:marBottom w:val="0"/>
      <w:divBdr>
        <w:top w:val="none" w:sz="0" w:space="0" w:color="auto"/>
        <w:left w:val="none" w:sz="0" w:space="0" w:color="auto"/>
        <w:bottom w:val="none" w:sz="0" w:space="0" w:color="auto"/>
        <w:right w:val="none" w:sz="0" w:space="0" w:color="auto"/>
      </w:divBdr>
    </w:div>
    <w:div w:id="1075391885">
      <w:bodyDiv w:val="1"/>
      <w:marLeft w:val="0"/>
      <w:marRight w:val="0"/>
      <w:marTop w:val="0"/>
      <w:marBottom w:val="0"/>
      <w:divBdr>
        <w:top w:val="none" w:sz="0" w:space="0" w:color="auto"/>
        <w:left w:val="none" w:sz="0" w:space="0" w:color="auto"/>
        <w:bottom w:val="none" w:sz="0" w:space="0" w:color="auto"/>
        <w:right w:val="none" w:sz="0" w:space="0" w:color="auto"/>
      </w:divBdr>
    </w:div>
    <w:div w:id="1096631517">
      <w:bodyDiv w:val="1"/>
      <w:marLeft w:val="0"/>
      <w:marRight w:val="0"/>
      <w:marTop w:val="0"/>
      <w:marBottom w:val="0"/>
      <w:divBdr>
        <w:top w:val="none" w:sz="0" w:space="0" w:color="auto"/>
        <w:left w:val="none" w:sz="0" w:space="0" w:color="auto"/>
        <w:bottom w:val="none" w:sz="0" w:space="0" w:color="auto"/>
        <w:right w:val="none" w:sz="0" w:space="0" w:color="auto"/>
      </w:divBdr>
    </w:div>
    <w:div w:id="1107460034">
      <w:bodyDiv w:val="1"/>
      <w:marLeft w:val="0"/>
      <w:marRight w:val="0"/>
      <w:marTop w:val="0"/>
      <w:marBottom w:val="0"/>
      <w:divBdr>
        <w:top w:val="none" w:sz="0" w:space="0" w:color="auto"/>
        <w:left w:val="none" w:sz="0" w:space="0" w:color="auto"/>
        <w:bottom w:val="none" w:sz="0" w:space="0" w:color="auto"/>
        <w:right w:val="none" w:sz="0" w:space="0" w:color="auto"/>
      </w:divBdr>
    </w:div>
    <w:div w:id="1126779511">
      <w:bodyDiv w:val="1"/>
      <w:marLeft w:val="0"/>
      <w:marRight w:val="0"/>
      <w:marTop w:val="0"/>
      <w:marBottom w:val="0"/>
      <w:divBdr>
        <w:top w:val="none" w:sz="0" w:space="0" w:color="auto"/>
        <w:left w:val="none" w:sz="0" w:space="0" w:color="auto"/>
        <w:bottom w:val="none" w:sz="0" w:space="0" w:color="auto"/>
        <w:right w:val="none" w:sz="0" w:space="0" w:color="auto"/>
      </w:divBdr>
    </w:div>
    <w:div w:id="1142818755">
      <w:bodyDiv w:val="1"/>
      <w:marLeft w:val="0"/>
      <w:marRight w:val="0"/>
      <w:marTop w:val="0"/>
      <w:marBottom w:val="0"/>
      <w:divBdr>
        <w:top w:val="none" w:sz="0" w:space="0" w:color="auto"/>
        <w:left w:val="none" w:sz="0" w:space="0" w:color="auto"/>
        <w:bottom w:val="none" w:sz="0" w:space="0" w:color="auto"/>
        <w:right w:val="none" w:sz="0" w:space="0" w:color="auto"/>
      </w:divBdr>
    </w:div>
    <w:div w:id="1190948929">
      <w:bodyDiv w:val="1"/>
      <w:marLeft w:val="0"/>
      <w:marRight w:val="0"/>
      <w:marTop w:val="0"/>
      <w:marBottom w:val="0"/>
      <w:divBdr>
        <w:top w:val="none" w:sz="0" w:space="0" w:color="auto"/>
        <w:left w:val="none" w:sz="0" w:space="0" w:color="auto"/>
        <w:bottom w:val="none" w:sz="0" w:space="0" w:color="auto"/>
        <w:right w:val="none" w:sz="0" w:space="0" w:color="auto"/>
      </w:divBdr>
    </w:div>
    <w:div w:id="1358317210">
      <w:bodyDiv w:val="1"/>
      <w:marLeft w:val="0"/>
      <w:marRight w:val="0"/>
      <w:marTop w:val="0"/>
      <w:marBottom w:val="0"/>
      <w:divBdr>
        <w:top w:val="none" w:sz="0" w:space="0" w:color="auto"/>
        <w:left w:val="none" w:sz="0" w:space="0" w:color="auto"/>
        <w:bottom w:val="none" w:sz="0" w:space="0" w:color="auto"/>
        <w:right w:val="none" w:sz="0" w:space="0" w:color="auto"/>
      </w:divBdr>
    </w:div>
    <w:div w:id="1372147945">
      <w:bodyDiv w:val="1"/>
      <w:marLeft w:val="0"/>
      <w:marRight w:val="0"/>
      <w:marTop w:val="0"/>
      <w:marBottom w:val="0"/>
      <w:divBdr>
        <w:top w:val="none" w:sz="0" w:space="0" w:color="auto"/>
        <w:left w:val="none" w:sz="0" w:space="0" w:color="auto"/>
        <w:bottom w:val="none" w:sz="0" w:space="0" w:color="auto"/>
        <w:right w:val="none" w:sz="0" w:space="0" w:color="auto"/>
      </w:divBdr>
    </w:div>
    <w:div w:id="1472938020">
      <w:bodyDiv w:val="1"/>
      <w:marLeft w:val="0"/>
      <w:marRight w:val="0"/>
      <w:marTop w:val="0"/>
      <w:marBottom w:val="0"/>
      <w:divBdr>
        <w:top w:val="none" w:sz="0" w:space="0" w:color="auto"/>
        <w:left w:val="none" w:sz="0" w:space="0" w:color="auto"/>
        <w:bottom w:val="none" w:sz="0" w:space="0" w:color="auto"/>
        <w:right w:val="none" w:sz="0" w:space="0" w:color="auto"/>
      </w:divBdr>
    </w:div>
    <w:div w:id="1560703675">
      <w:bodyDiv w:val="1"/>
      <w:marLeft w:val="0"/>
      <w:marRight w:val="0"/>
      <w:marTop w:val="0"/>
      <w:marBottom w:val="0"/>
      <w:divBdr>
        <w:top w:val="none" w:sz="0" w:space="0" w:color="auto"/>
        <w:left w:val="none" w:sz="0" w:space="0" w:color="auto"/>
        <w:bottom w:val="none" w:sz="0" w:space="0" w:color="auto"/>
        <w:right w:val="none" w:sz="0" w:space="0" w:color="auto"/>
      </w:divBdr>
    </w:div>
    <w:div w:id="1606159580">
      <w:bodyDiv w:val="1"/>
      <w:marLeft w:val="0"/>
      <w:marRight w:val="0"/>
      <w:marTop w:val="0"/>
      <w:marBottom w:val="0"/>
      <w:divBdr>
        <w:top w:val="none" w:sz="0" w:space="0" w:color="auto"/>
        <w:left w:val="none" w:sz="0" w:space="0" w:color="auto"/>
        <w:bottom w:val="none" w:sz="0" w:space="0" w:color="auto"/>
        <w:right w:val="none" w:sz="0" w:space="0" w:color="auto"/>
      </w:divBdr>
    </w:div>
    <w:div w:id="1631589625">
      <w:bodyDiv w:val="1"/>
      <w:marLeft w:val="0"/>
      <w:marRight w:val="0"/>
      <w:marTop w:val="0"/>
      <w:marBottom w:val="0"/>
      <w:divBdr>
        <w:top w:val="none" w:sz="0" w:space="0" w:color="auto"/>
        <w:left w:val="none" w:sz="0" w:space="0" w:color="auto"/>
        <w:bottom w:val="none" w:sz="0" w:space="0" w:color="auto"/>
        <w:right w:val="none" w:sz="0" w:space="0" w:color="auto"/>
      </w:divBdr>
    </w:div>
    <w:div w:id="1647394202">
      <w:bodyDiv w:val="1"/>
      <w:marLeft w:val="0"/>
      <w:marRight w:val="0"/>
      <w:marTop w:val="0"/>
      <w:marBottom w:val="0"/>
      <w:divBdr>
        <w:top w:val="none" w:sz="0" w:space="0" w:color="auto"/>
        <w:left w:val="none" w:sz="0" w:space="0" w:color="auto"/>
        <w:bottom w:val="none" w:sz="0" w:space="0" w:color="auto"/>
        <w:right w:val="none" w:sz="0" w:space="0" w:color="auto"/>
      </w:divBdr>
    </w:div>
    <w:div w:id="1923484923">
      <w:bodyDiv w:val="1"/>
      <w:marLeft w:val="0"/>
      <w:marRight w:val="0"/>
      <w:marTop w:val="0"/>
      <w:marBottom w:val="0"/>
      <w:divBdr>
        <w:top w:val="none" w:sz="0" w:space="0" w:color="auto"/>
        <w:left w:val="none" w:sz="0" w:space="0" w:color="auto"/>
        <w:bottom w:val="none" w:sz="0" w:space="0" w:color="auto"/>
        <w:right w:val="none" w:sz="0" w:space="0" w:color="auto"/>
      </w:divBdr>
    </w:div>
    <w:div w:id="1978608354">
      <w:bodyDiv w:val="1"/>
      <w:marLeft w:val="0"/>
      <w:marRight w:val="0"/>
      <w:marTop w:val="0"/>
      <w:marBottom w:val="0"/>
      <w:divBdr>
        <w:top w:val="none" w:sz="0" w:space="0" w:color="auto"/>
        <w:left w:val="none" w:sz="0" w:space="0" w:color="auto"/>
        <w:bottom w:val="none" w:sz="0" w:space="0" w:color="auto"/>
        <w:right w:val="none" w:sz="0" w:space="0" w:color="auto"/>
      </w:divBdr>
    </w:div>
    <w:div w:id="2036689652">
      <w:bodyDiv w:val="1"/>
      <w:marLeft w:val="0"/>
      <w:marRight w:val="0"/>
      <w:marTop w:val="0"/>
      <w:marBottom w:val="0"/>
      <w:divBdr>
        <w:top w:val="none" w:sz="0" w:space="0" w:color="auto"/>
        <w:left w:val="none" w:sz="0" w:space="0" w:color="auto"/>
        <w:bottom w:val="none" w:sz="0" w:space="0" w:color="auto"/>
        <w:right w:val="none" w:sz="0" w:space="0" w:color="auto"/>
      </w:divBdr>
    </w:div>
    <w:div w:id="2049646273">
      <w:bodyDiv w:val="1"/>
      <w:marLeft w:val="0"/>
      <w:marRight w:val="0"/>
      <w:marTop w:val="0"/>
      <w:marBottom w:val="0"/>
      <w:divBdr>
        <w:top w:val="none" w:sz="0" w:space="0" w:color="auto"/>
        <w:left w:val="none" w:sz="0" w:space="0" w:color="auto"/>
        <w:bottom w:val="none" w:sz="0" w:space="0" w:color="auto"/>
        <w:right w:val="none" w:sz="0" w:space="0" w:color="auto"/>
      </w:divBdr>
    </w:div>
    <w:div w:id="2063826017">
      <w:bodyDiv w:val="1"/>
      <w:marLeft w:val="0"/>
      <w:marRight w:val="0"/>
      <w:marTop w:val="0"/>
      <w:marBottom w:val="0"/>
      <w:divBdr>
        <w:top w:val="none" w:sz="0" w:space="0" w:color="auto"/>
        <w:left w:val="none" w:sz="0" w:space="0" w:color="auto"/>
        <w:bottom w:val="none" w:sz="0" w:space="0" w:color="auto"/>
        <w:right w:val="none" w:sz="0" w:space="0" w:color="auto"/>
      </w:divBdr>
    </w:div>
    <w:div w:id="2108426564">
      <w:bodyDiv w:val="1"/>
      <w:marLeft w:val="0"/>
      <w:marRight w:val="0"/>
      <w:marTop w:val="0"/>
      <w:marBottom w:val="0"/>
      <w:divBdr>
        <w:top w:val="none" w:sz="0" w:space="0" w:color="auto"/>
        <w:left w:val="none" w:sz="0" w:space="0" w:color="auto"/>
        <w:bottom w:val="none" w:sz="0" w:space="0" w:color="auto"/>
        <w:right w:val="none" w:sz="0" w:space="0" w:color="auto"/>
      </w:divBdr>
    </w:div>
    <w:div w:id="2113935909">
      <w:bodyDiv w:val="1"/>
      <w:marLeft w:val="0"/>
      <w:marRight w:val="0"/>
      <w:marTop w:val="0"/>
      <w:marBottom w:val="0"/>
      <w:divBdr>
        <w:top w:val="none" w:sz="0" w:space="0" w:color="auto"/>
        <w:left w:val="none" w:sz="0" w:space="0" w:color="auto"/>
        <w:bottom w:val="none" w:sz="0" w:space="0" w:color="auto"/>
        <w:right w:val="none" w:sz="0" w:space="0" w:color="auto"/>
      </w:divBdr>
    </w:div>
    <w:div w:id="2121140344">
      <w:bodyDiv w:val="1"/>
      <w:marLeft w:val="0"/>
      <w:marRight w:val="0"/>
      <w:marTop w:val="0"/>
      <w:marBottom w:val="0"/>
      <w:divBdr>
        <w:top w:val="none" w:sz="0" w:space="0" w:color="auto"/>
        <w:left w:val="none" w:sz="0" w:space="0" w:color="auto"/>
        <w:bottom w:val="none" w:sz="0" w:space="0" w:color="auto"/>
        <w:right w:val="none" w:sz="0" w:space="0" w:color="auto"/>
      </w:divBdr>
    </w:div>
    <w:div w:id="212758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9</Pages>
  <Words>1030</Words>
  <Characters>5876</Characters>
  <Application>Microsoft Office Word</Application>
  <DocSecurity>0</DocSecurity>
  <Lines>48</Lines>
  <Paragraphs>13</Paragraphs>
  <ScaleCrop>false</ScaleCrop>
  <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PEDOMAN BUNGA RANTING</dc:title>
  <dc:subject/>
  <dc:creator>pedoman e-farmasi</dc:creator>
  <cp:keywords/>
  <dc:description/>
  <cp:lastModifiedBy>Microsoft Office User</cp:lastModifiedBy>
  <cp:revision>12</cp:revision>
  <dcterms:created xsi:type="dcterms:W3CDTF">2022-08-08T07:33:00Z</dcterms:created>
  <dcterms:modified xsi:type="dcterms:W3CDTF">2022-08-15T06:23:00Z</dcterms:modified>
</cp:coreProperties>
</file>